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0CAC" w:rsidRDefault="00816F9D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КОГБУЗ «Мурашинская центральная районная больница»</w:t>
      </w:r>
    </w:p>
    <w:p w:rsidR="000C0CAC" w:rsidRDefault="00816F9D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Информация о закупках</w:t>
      </w:r>
    </w:p>
    <w:p w:rsidR="000C0CAC" w:rsidRDefault="0000494B">
      <w:pPr>
        <w:jc w:val="center"/>
      </w:pPr>
      <w:r>
        <w:rPr>
          <w:rFonts w:ascii="Times New Roman" w:hAnsi="Times New Roman"/>
          <w:b/>
          <w:bCs/>
        </w:rPr>
        <w:t xml:space="preserve"> </w:t>
      </w:r>
      <w:r w:rsidR="005B416C">
        <w:rPr>
          <w:rFonts w:ascii="Times New Roman" w:hAnsi="Times New Roman"/>
          <w:b/>
          <w:bCs/>
        </w:rPr>
        <w:t>Июнь</w:t>
      </w:r>
      <w:r w:rsidR="00763432"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  <w:b/>
          <w:bCs/>
        </w:rPr>
        <w:t>2021</w:t>
      </w:r>
      <w:r w:rsidR="00816F9D">
        <w:rPr>
          <w:rFonts w:ascii="Times New Roman" w:hAnsi="Times New Roman"/>
          <w:b/>
          <w:bCs/>
        </w:rPr>
        <w:t xml:space="preserve"> года</w:t>
      </w:r>
    </w:p>
    <w:tbl>
      <w:tblPr>
        <w:tblW w:w="14166" w:type="dxa"/>
        <w:tblInd w:w="34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5" w:type="dxa"/>
          <w:left w:w="27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383"/>
        <w:gridCol w:w="1977"/>
        <w:gridCol w:w="2433"/>
        <w:gridCol w:w="1087"/>
        <w:gridCol w:w="1161"/>
        <w:gridCol w:w="1067"/>
        <w:gridCol w:w="1120"/>
        <w:gridCol w:w="1723"/>
        <w:gridCol w:w="1033"/>
        <w:gridCol w:w="1063"/>
        <w:gridCol w:w="1119"/>
      </w:tblGrid>
      <w:tr w:rsidR="00AD273B" w:rsidRPr="00D46E19" w:rsidTr="00DB1FD3">
        <w:tc>
          <w:tcPr>
            <w:tcW w:w="3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D46E19" w:rsidRDefault="00816F9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46E19">
              <w:rPr>
                <w:rFonts w:ascii="Times New Roman" w:hAnsi="Times New Roman" w:cs="Times New Roman"/>
                <w:sz w:val="16"/>
                <w:szCs w:val="16"/>
              </w:rPr>
              <w:t>№ п/п</w:t>
            </w:r>
          </w:p>
        </w:tc>
        <w:tc>
          <w:tcPr>
            <w:tcW w:w="19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D46E19" w:rsidRDefault="00816F9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46E19">
              <w:rPr>
                <w:rFonts w:ascii="Times New Roman" w:hAnsi="Times New Roman" w:cs="Times New Roman"/>
                <w:sz w:val="16"/>
                <w:szCs w:val="16"/>
              </w:rPr>
              <w:t>№ закупки</w:t>
            </w:r>
          </w:p>
        </w:tc>
        <w:tc>
          <w:tcPr>
            <w:tcW w:w="243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D46E19" w:rsidRDefault="00816F9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46E19">
              <w:rPr>
                <w:rFonts w:ascii="Times New Roman" w:hAnsi="Times New Roman" w:cs="Times New Roman"/>
                <w:sz w:val="16"/>
                <w:szCs w:val="16"/>
              </w:rPr>
              <w:t>Наименование объекта закупки</w:t>
            </w:r>
          </w:p>
        </w:tc>
        <w:tc>
          <w:tcPr>
            <w:tcW w:w="10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D46E19" w:rsidRDefault="00816F9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46E19">
              <w:rPr>
                <w:rFonts w:ascii="Times New Roman" w:hAnsi="Times New Roman" w:cs="Times New Roman"/>
                <w:sz w:val="16"/>
                <w:szCs w:val="16"/>
              </w:rPr>
              <w:t>Кол-во поставляемого товара, объем выполняемой работы, оказываемой услуги</w:t>
            </w:r>
          </w:p>
        </w:tc>
        <w:tc>
          <w:tcPr>
            <w:tcW w:w="1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D46E19" w:rsidRDefault="00816F9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46E19">
              <w:rPr>
                <w:rFonts w:ascii="Times New Roman" w:hAnsi="Times New Roman" w:cs="Times New Roman"/>
                <w:sz w:val="16"/>
                <w:szCs w:val="16"/>
              </w:rPr>
              <w:t>Срок поставки товара, выполнения работ, оказания услуг</w:t>
            </w:r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D46E19" w:rsidRDefault="00816F9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46E19">
              <w:rPr>
                <w:rFonts w:ascii="Times New Roman" w:hAnsi="Times New Roman" w:cs="Times New Roman"/>
                <w:sz w:val="16"/>
                <w:szCs w:val="16"/>
              </w:rPr>
              <w:t>НМЦК. Руб.</w:t>
            </w:r>
          </w:p>
        </w:tc>
        <w:tc>
          <w:tcPr>
            <w:tcW w:w="11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D46E19" w:rsidRDefault="00816F9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46E19">
              <w:rPr>
                <w:rFonts w:ascii="Times New Roman" w:hAnsi="Times New Roman" w:cs="Times New Roman"/>
                <w:sz w:val="16"/>
                <w:szCs w:val="16"/>
              </w:rPr>
              <w:t>Дата заключения контракта</w:t>
            </w:r>
          </w:p>
        </w:tc>
        <w:tc>
          <w:tcPr>
            <w:tcW w:w="172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D46E19" w:rsidRDefault="00816F9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46E19">
              <w:rPr>
                <w:rFonts w:ascii="Times New Roman" w:hAnsi="Times New Roman" w:cs="Times New Roman"/>
                <w:sz w:val="16"/>
                <w:szCs w:val="16"/>
              </w:rPr>
              <w:t>Наименование поставщика</w:t>
            </w:r>
          </w:p>
        </w:tc>
        <w:tc>
          <w:tcPr>
            <w:tcW w:w="103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D46E19" w:rsidRDefault="00816F9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46E19">
              <w:rPr>
                <w:rFonts w:ascii="Times New Roman" w:hAnsi="Times New Roman" w:cs="Times New Roman"/>
                <w:sz w:val="16"/>
                <w:szCs w:val="16"/>
              </w:rPr>
              <w:t xml:space="preserve">Цена контракта, руб. </w:t>
            </w:r>
          </w:p>
        </w:tc>
        <w:tc>
          <w:tcPr>
            <w:tcW w:w="106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D46E19" w:rsidRDefault="00816F9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46E19">
              <w:rPr>
                <w:rFonts w:ascii="Times New Roman" w:hAnsi="Times New Roman" w:cs="Times New Roman"/>
                <w:sz w:val="16"/>
                <w:szCs w:val="16"/>
              </w:rPr>
              <w:t>Цена единицы товара, руб.</w:t>
            </w:r>
          </w:p>
        </w:tc>
        <w:tc>
          <w:tcPr>
            <w:tcW w:w="111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D46E19" w:rsidRDefault="00816F9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46E19">
              <w:rPr>
                <w:rFonts w:ascii="Times New Roman" w:hAnsi="Times New Roman" w:cs="Times New Roman"/>
                <w:sz w:val="16"/>
                <w:szCs w:val="16"/>
              </w:rPr>
              <w:t>Срок исполнения контракта</w:t>
            </w:r>
          </w:p>
        </w:tc>
      </w:tr>
      <w:tr w:rsidR="000C0CAC" w:rsidRPr="00D46E19" w:rsidTr="0000494B">
        <w:tc>
          <w:tcPr>
            <w:tcW w:w="3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D46E19" w:rsidRDefault="00816F9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46E19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3783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D46E19" w:rsidRDefault="005B416C">
            <w:pPr>
              <w:widowControl w:val="0"/>
              <w:tabs>
                <w:tab w:val="left" w:pos="44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Поставка</w:t>
            </w:r>
            <w:r w:rsidRPr="00270FC2">
              <w:rPr>
                <w:rFonts w:ascii="Times New Roman" w:hAnsi="Times New Roman"/>
                <w:b/>
                <w:sz w:val="18"/>
                <w:szCs w:val="18"/>
              </w:rPr>
              <w:t xml:space="preserve"> лекарственных препаратов (Бусерелин)</w:t>
            </w:r>
          </w:p>
        </w:tc>
      </w:tr>
      <w:tr w:rsidR="00AD273B" w:rsidRPr="00D46E19" w:rsidTr="00DB1FD3">
        <w:tc>
          <w:tcPr>
            <w:tcW w:w="2360" w:type="dxa"/>
            <w:gridSpan w:val="2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B416C" w:rsidRPr="00D46E19" w:rsidRDefault="005B416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0340200003321005317</w:t>
            </w:r>
          </w:p>
        </w:tc>
        <w:tc>
          <w:tcPr>
            <w:tcW w:w="243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B416C" w:rsidRPr="00D46E19" w:rsidRDefault="005B416C">
            <w:pPr>
              <w:pStyle w:val="ae"/>
              <w:spacing w:after="28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Бусерелин </w:t>
            </w:r>
          </w:p>
        </w:tc>
        <w:tc>
          <w:tcPr>
            <w:tcW w:w="10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B416C" w:rsidRPr="00D46E19" w:rsidRDefault="005B416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176,25</w:t>
            </w:r>
          </w:p>
        </w:tc>
        <w:tc>
          <w:tcPr>
            <w:tcW w:w="1161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B416C" w:rsidRPr="00D46E19" w:rsidRDefault="005B416C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46E19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В течение 10 дней с момента направления заявки</w:t>
            </w:r>
          </w:p>
        </w:tc>
        <w:tc>
          <w:tcPr>
            <w:tcW w:w="1067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B416C" w:rsidRPr="00D46E19" w:rsidRDefault="005B416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420001,20</w:t>
            </w:r>
          </w:p>
        </w:tc>
        <w:tc>
          <w:tcPr>
            <w:tcW w:w="1120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B416C" w:rsidRPr="00D46E19" w:rsidRDefault="005B416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07.06.2021</w:t>
            </w:r>
          </w:p>
        </w:tc>
        <w:tc>
          <w:tcPr>
            <w:tcW w:w="1723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B416C" w:rsidRPr="00D46E19" w:rsidRDefault="005B416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ООО «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Фарма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  <w:tc>
          <w:tcPr>
            <w:tcW w:w="1033" w:type="dxa"/>
            <w:vMerge w:val="restart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B416C" w:rsidRPr="00D46E19" w:rsidRDefault="005B416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420001,20</w:t>
            </w:r>
          </w:p>
        </w:tc>
        <w:tc>
          <w:tcPr>
            <w:tcW w:w="106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B416C" w:rsidRPr="00D46E19" w:rsidRDefault="005B416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1355,2053</w:t>
            </w:r>
          </w:p>
        </w:tc>
        <w:tc>
          <w:tcPr>
            <w:tcW w:w="1119" w:type="dxa"/>
            <w:vMerge w:val="restart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B416C" w:rsidRPr="00D46E19" w:rsidRDefault="005B416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30.05.2022</w:t>
            </w:r>
          </w:p>
        </w:tc>
      </w:tr>
      <w:tr w:rsidR="00AD273B" w:rsidRPr="00D46E19" w:rsidTr="00DB1FD3">
        <w:tc>
          <w:tcPr>
            <w:tcW w:w="2360" w:type="dxa"/>
            <w:gridSpan w:val="2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B416C" w:rsidRDefault="005B416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43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B416C" w:rsidRDefault="005B416C">
            <w:pPr>
              <w:pStyle w:val="ae"/>
              <w:spacing w:after="28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Бусерелин</w:t>
            </w:r>
          </w:p>
        </w:tc>
        <w:tc>
          <w:tcPr>
            <w:tcW w:w="10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B416C" w:rsidRPr="00D46E19" w:rsidRDefault="005B416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3,75</w:t>
            </w:r>
          </w:p>
        </w:tc>
        <w:tc>
          <w:tcPr>
            <w:tcW w:w="1161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B416C" w:rsidRPr="00D46E19" w:rsidRDefault="005B416C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67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B416C" w:rsidRPr="00D46E19" w:rsidRDefault="005B416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20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B416C" w:rsidRPr="00D46E19" w:rsidRDefault="005B416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2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B416C" w:rsidRPr="00D46E19" w:rsidRDefault="005B416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3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B416C" w:rsidRPr="00D46E19" w:rsidRDefault="005B416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6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B416C" w:rsidRPr="00D46E19" w:rsidRDefault="005B416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1355,2693</w:t>
            </w:r>
          </w:p>
        </w:tc>
        <w:tc>
          <w:tcPr>
            <w:tcW w:w="1119" w:type="dxa"/>
            <w:vMerge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B416C" w:rsidRPr="00D46E19" w:rsidRDefault="005B416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D273B" w:rsidRPr="00D46E19" w:rsidTr="00DB1FD3">
        <w:tc>
          <w:tcPr>
            <w:tcW w:w="2360" w:type="dxa"/>
            <w:gridSpan w:val="2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B416C" w:rsidRDefault="005B416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43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B416C" w:rsidRDefault="005B416C">
            <w:pPr>
              <w:pStyle w:val="ae"/>
              <w:spacing w:after="28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Бусерелин</w:t>
            </w:r>
          </w:p>
        </w:tc>
        <w:tc>
          <w:tcPr>
            <w:tcW w:w="10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B416C" w:rsidRPr="00D46E19" w:rsidRDefault="005B416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180</w:t>
            </w:r>
          </w:p>
        </w:tc>
        <w:tc>
          <w:tcPr>
            <w:tcW w:w="1161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B416C" w:rsidRPr="00D46E19" w:rsidRDefault="005B416C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67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B416C" w:rsidRPr="00D46E19" w:rsidRDefault="005B416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20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B416C" w:rsidRPr="00D46E19" w:rsidRDefault="005B416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2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B416C" w:rsidRPr="00D46E19" w:rsidRDefault="005B416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33" w:type="dxa"/>
            <w:vMerge/>
            <w:tcBorders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B416C" w:rsidRPr="00D46E19" w:rsidRDefault="005B416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6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B416C" w:rsidRPr="00D46E19" w:rsidRDefault="005B416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978,1333</w:t>
            </w:r>
          </w:p>
        </w:tc>
        <w:tc>
          <w:tcPr>
            <w:tcW w:w="1119" w:type="dxa"/>
            <w:vMerge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5B416C" w:rsidRPr="00D46E19" w:rsidRDefault="005B416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C0CAC" w:rsidRPr="00D46E19" w:rsidTr="0000494B">
        <w:tc>
          <w:tcPr>
            <w:tcW w:w="3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D46E19" w:rsidRDefault="00816F9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46E19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3783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4675AC" w:rsidRDefault="004675AC">
            <w:pPr>
              <w:widowControl w:val="0"/>
              <w:tabs>
                <w:tab w:val="left" w:pos="44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675AC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Поставка расходных материалов (лейкопластырь)</w:t>
            </w:r>
          </w:p>
        </w:tc>
      </w:tr>
      <w:tr w:rsidR="00AD273B" w:rsidRPr="00D46E19" w:rsidTr="00DB1FD3">
        <w:tc>
          <w:tcPr>
            <w:tcW w:w="2360" w:type="dxa"/>
            <w:gridSpan w:val="2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F71AF8" w:rsidRPr="00D46E19" w:rsidRDefault="004675A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0340200003321005476</w:t>
            </w:r>
          </w:p>
        </w:tc>
        <w:tc>
          <w:tcPr>
            <w:tcW w:w="243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F71AF8" w:rsidRPr="004675AC" w:rsidRDefault="004675AC">
            <w:pPr>
              <w:pStyle w:val="ae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75A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Лейкопластырь стандартный</w:t>
            </w:r>
          </w:p>
        </w:tc>
        <w:tc>
          <w:tcPr>
            <w:tcW w:w="10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F71AF8" w:rsidRPr="00D46E19" w:rsidRDefault="004675A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504</w:t>
            </w:r>
          </w:p>
        </w:tc>
        <w:tc>
          <w:tcPr>
            <w:tcW w:w="1161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F71AF8" w:rsidRPr="00D46E19" w:rsidRDefault="00F71AF8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46E19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В течение 10 дней с момента направления заявки</w:t>
            </w:r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F71AF8" w:rsidRPr="00D46E19" w:rsidRDefault="004675A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11088,00</w:t>
            </w:r>
          </w:p>
        </w:tc>
        <w:tc>
          <w:tcPr>
            <w:tcW w:w="1120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F71AF8" w:rsidRPr="00D46E19" w:rsidRDefault="004675A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16.06.2021</w:t>
            </w:r>
          </w:p>
        </w:tc>
        <w:tc>
          <w:tcPr>
            <w:tcW w:w="1723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F71AF8" w:rsidRPr="00D46E19" w:rsidRDefault="004675A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ООО «ВЕНТЭКО</w:t>
            </w:r>
            <w:r w:rsidR="00F71AF8" w:rsidRPr="00D46E19"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  <w:tc>
          <w:tcPr>
            <w:tcW w:w="1033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F71AF8" w:rsidRPr="00D46E19" w:rsidRDefault="004675A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11088,00</w:t>
            </w:r>
          </w:p>
        </w:tc>
        <w:tc>
          <w:tcPr>
            <w:tcW w:w="106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F71AF8" w:rsidRPr="00D46E19" w:rsidRDefault="004675A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22,00</w:t>
            </w:r>
          </w:p>
        </w:tc>
        <w:tc>
          <w:tcPr>
            <w:tcW w:w="1119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F71AF8" w:rsidRPr="00D46E19" w:rsidRDefault="004675AC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30.04.2022</w:t>
            </w:r>
          </w:p>
        </w:tc>
      </w:tr>
      <w:tr w:rsidR="000C0CAC" w:rsidRPr="00D46E19" w:rsidTr="0000494B">
        <w:tc>
          <w:tcPr>
            <w:tcW w:w="3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D46E19" w:rsidRDefault="00816F9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46E19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3783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A96048" w:rsidRDefault="00A96048">
            <w:pPr>
              <w:widowControl w:val="0"/>
              <w:tabs>
                <w:tab w:val="left" w:pos="440"/>
              </w:tabs>
              <w:spacing w:after="0" w:line="228" w:lineRule="auto"/>
              <w:ind w:left="-340" w:firstLine="283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96048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Поставка изделий медицинского назначения (маски нестерильные)</w:t>
            </w:r>
          </w:p>
        </w:tc>
      </w:tr>
      <w:tr w:rsidR="00AD273B" w:rsidRPr="00D46E19" w:rsidTr="00DB1FD3">
        <w:tc>
          <w:tcPr>
            <w:tcW w:w="2360" w:type="dxa"/>
            <w:gridSpan w:val="2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BE1C31" w:rsidRPr="00D46E19" w:rsidRDefault="00A96048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0340200003321005479</w:t>
            </w:r>
          </w:p>
        </w:tc>
        <w:tc>
          <w:tcPr>
            <w:tcW w:w="243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96048" w:rsidRPr="00A96048" w:rsidRDefault="00A96048" w:rsidP="00A96048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A96048">
              <w:rPr>
                <w:rFonts w:ascii="Times New Roman" w:hAnsi="Times New Roman"/>
                <w:sz w:val="16"/>
                <w:szCs w:val="16"/>
              </w:rPr>
              <w:t>Маска медицинская одноразовая, нестерильная по ТУ 32.50.50-005-35196086-2020</w:t>
            </w:r>
          </w:p>
          <w:p w:rsidR="00BE1C31" w:rsidRPr="00D46E19" w:rsidRDefault="00BE1C3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BE1C31" w:rsidRPr="00D46E19" w:rsidRDefault="00A96048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20000</w:t>
            </w:r>
          </w:p>
        </w:tc>
        <w:tc>
          <w:tcPr>
            <w:tcW w:w="1161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BE1C31" w:rsidRPr="00D46E19" w:rsidRDefault="00BE1C31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46E19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В течение 10 дней с момента направления заявки</w:t>
            </w:r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BE1C31" w:rsidRPr="00D46E19" w:rsidRDefault="00A96048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40000,00</w:t>
            </w:r>
          </w:p>
        </w:tc>
        <w:tc>
          <w:tcPr>
            <w:tcW w:w="1120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BE1C31" w:rsidRPr="00D46E19" w:rsidRDefault="00A96048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15.06.2021</w:t>
            </w:r>
          </w:p>
        </w:tc>
        <w:tc>
          <w:tcPr>
            <w:tcW w:w="1723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BE1C31" w:rsidRPr="00A96048" w:rsidRDefault="00A96048" w:rsidP="00BE1C31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96048">
              <w:rPr>
                <w:rFonts w:ascii="Times New Roman" w:hAnsi="Times New Roman" w:cs="Times New Roman"/>
                <w:sz w:val="16"/>
                <w:szCs w:val="16"/>
              </w:rPr>
              <w:t>ООО «Медицинская компания Урал»</w:t>
            </w:r>
          </w:p>
        </w:tc>
        <w:tc>
          <w:tcPr>
            <w:tcW w:w="1033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BE1C31" w:rsidRPr="00D46E19" w:rsidRDefault="00A96048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26000,00</w:t>
            </w:r>
          </w:p>
        </w:tc>
        <w:tc>
          <w:tcPr>
            <w:tcW w:w="106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BE1C31" w:rsidRPr="00D46E19" w:rsidRDefault="00A96048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1,30</w:t>
            </w:r>
          </w:p>
        </w:tc>
        <w:tc>
          <w:tcPr>
            <w:tcW w:w="1119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BE1C31" w:rsidRPr="00D46E19" w:rsidRDefault="00A96048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31.12.2021</w:t>
            </w:r>
          </w:p>
        </w:tc>
      </w:tr>
      <w:tr w:rsidR="000C0CAC" w:rsidRPr="00D46E19" w:rsidTr="0000494B">
        <w:tc>
          <w:tcPr>
            <w:tcW w:w="3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D46E19" w:rsidRDefault="00816F9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46E19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3783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D46E19" w:rsidRDefault="00AD273B">
            <w:pPr>
              <w:pStyle w:val="af"/>
              <w:widowControl w:val="0"/>
              <w:tabs>
                <w:tab w:val="left" w:pos="440"/>
              </w:tabs>
              <w:spacing w:after="0" w:line="228" w:lineRule="auto"/>
              <w:ind w:left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Поставка бензина</w:t>
            </w:r>
          </w:p>
        </w:tc>
      </w:tr>
      <w:tr w:rsidR="00AD273B" w:rsidRPr="00D46E19" w:rsidTr="00DB1FD3">
        <w:tc>
          <w:tcPr>
            <w:tcW w:w="2360" w:type="dxa"/>
            <w:gridSpan w:val="2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586B" w:rsidRPr="00D46E19" w:rsidRDefault="00AD273B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0340200003321005994</w:t>
            </w:r>
          </w:p>
        </w:tc>
        <w:tc>
          <w:tcPr>
            <w:tcW w:w="243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D273B" w:rsidRPr="00AD273B" w:rsidRDefault="00AD273B" w:rsidP="00AD273B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D273B">
              <w:rPr>
                <w:rFonts w:ascii="Times New Roman" w:hAnsi="Times New Roman" w:cs="Times New Roman"/>
                <w:sz w:val="16"/>
                <w:szCs w:val="16"/>
              </w:rPr>
              <w:t>Бензин неэтилированный марки</w:t>
            </w:r>
          </w:p>
          <w:p w:rsidR="00AC586B" w:rsidRPr="00D46E19" w:rsidRDefault="00AD273B" w:rsidP="00AD273B">
            <w:pPr>
              <w:pStyle w:val="ae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D273B">
              <w:rPr>
                <w:rFonts w:ascii="Times New Roman" w:hAnsi="Times New Roman" w:cs="Times New Roman"/>
                <w:w w:val="99"/>
                <w:sz w:val="16"/>
                <w:szCs w:val="16"/>
              </w:rPr>
              <w:t>АИ-92-УЛЬТРА, экологического класса К5 (АИ-92-К5)</w:t>
            </w:r>
          </w:p>
        </w:tc>
        <w:tc>
          <w:tcPr>
            <w:tcW w:w="10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586B" w:rsidRPr="00D46E19" w:rsidRDefault="00AD273B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5000</w:t>
            </w:r>
          </w:p>
        </w:tc>
        <w:tc>
          <w:tcPr>
            <w:tcW w:w="1161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586B" w:rsidRPr="00D46E19" w:rsidRDefault="00AD273B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Круглосуточно </w:t>
            </w:r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586B" w:rsidRPr="00D46E19" w:rsidRDefault="00AD273B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250000,00</w:t>
            </w:r>
          </w:p>
        </w:tc>
        <w:tc>
          <w:tcPr>
            <w:tcW w:w="1120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586B" w:rsidRPr="00D46E19" w:rsidRDefault="00AD273B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22.06.2021</w:t>
            </w:r>
          </w:p>
        </w:tc>
        <w:tc>
          <w:tcPr>
            <w:tcW w:w="1723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586B" w:rsidRPr="00D46E19" w:rsidRDefault="00AD273B" w:rsidP="00AD273B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ООО «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ЧепецкНефтепродукт</w:t>
            </w:r>
            <w:proofErr w:type="spellEnd"/>
            <w:r w:rsidR="00AC586B" w:rsidRPr="00D46E19"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  <w:tc>
          <w:tcPr>
            <w:tcW w:w="1033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586B" w:rsidRPr="00D46E19" w:rsidRDefault="00AD273B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250000,00</w:t>
            </w:r>
          </w:p>
        </w:tc>
        <w:tc>
          <w:tcPr>
            <w:tcW w:w="106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586B" w:rsidRPr="00D46E19" w:rsidRDefault="00AD273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50,00</w:t>
            </w:r>
          </w:p>
        </w:tc>
        <w:tc>
          <w:tcPr>
            <w:tcW w:w="1119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AC586B" w:rsidRPr="00D46E19" w:rsidRDefault="00AD273B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30.09.2021</w:t>
            </w:r>
          </w:p>
        </w:tc>
      </w:tr>
      <w:tr w:rsidR="000C0CAC" w:rsidRPr="00D46E19" w:rsidTr="0000494B">
        <w:tc>
          <w:tcPr>
            <w:tcW w:w="3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D46E19" w:rsidRDefault="00816F9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46E19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3783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DB1FD3" w:rsidRDefault="00DB1FD3">
            <w:pPr>
              <w:widowControl w:val="0"/>
              <w:tabs>
                <w:tab w:val="left" w:pos="440"/>
              </w:tabs>
              <w:overflowPunct w:val="0"/>
              <w:spacing w:after="0" w:line="228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DB1FD3">
              <w:rPr>
                <w:rFonts w:ascii="Times New Roman" w:hAnsi="Times New Roman" w:cs="Times New Roman"/>
                <w:sz w:val="16"/>
                <w:szCs w:val="16"/>
              </w:rPr>
              <w:t xml:space="preserve">Поставка </w:t>
            </w:r>
            <w:r w:rsidRPr="00DB1FD3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продуктов питания (консервы рыбные в масле)</w:t>
            </w:r>
          </w:p>
        </w:tc>
      </w:tr>
      <w:tr w:rsidR="00AD273B" w:rsidRPr="00D46E19" w:rsidTr="00DB1FD3">
        <w:tc>
          <w:tcPr>
            <w:tcW w:w="2360" w:type="dxa"/>
            <w:gridSpan w:val="2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E0971" w:rsidRPr="00D46E19" w:rsidRDefault="00DB1FD3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0340200003321006032</w:t>
            </w:r>
          </w:p>
        </w:tc>
        <w:tc>
          <w:tcPr>
            <w:tcW w:w="243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E0971" w:rsidRPr="00DB1FD3" w:rsidRDefault="00DB1FD3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B1FD3">
              <w:rPr>
                <w:rFonts w:ascii="Times New Roman" w:hAnsi="Times New Roman" w:cs="Times New Roman"/>
                <w:sz w:val="16"/>
                <w:szCs w:val="16"/>
              </w:rPr>
              <w:t>Консервы рыбные в масле-скумбрия</w:t>
            </w:r>
          </w:p>
        </w:tc>
        <w:tc>
          <w:tcPr>
            <w:tcW w:w="10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E0971" w:rsidRPr="00D46E19" w:rsidRDefault="00DB1FD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  <w:tc>
          <w:tcPr>
            <w:tcW w:w="1161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E0971" w:rsidRPr="00D46E19" w:rsidRDefault="00CE0971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46E19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В течение 10 дней с момента </w:t>
            </w:r>
            <w:r w:rsidRPr="00D46E19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направления заявки</w:t>
            </w:r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E0971" w:rsidRPr="00D46E19" w:rsidRDefault="002A789E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16200,00</w:t>
            </w:r>
          </w:p>
        </w:tc>
        <w:tc>
          <w:tcPr>
            <w:tcW w:w="1120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E0971" w:rsidRPr="00D46E19" w:rsidRDefault="002A789E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22.06.2021</w:t>
            </w:r>
          </w:p>
        </w:tc>
        <w:tc>
          <w:tcPr>
            <w:tcW w:w="1723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E0971" w:rsidRPr="00D46E19" w:rsidRDefault="002A789E" w:rsidP="002A789E">
            <w:pPr>
              <w:pStyle w:val="ae"/>
              <w:widowControl w:val="0"/>
              <w:spacing w:line="216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ООО «Вкусные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продукты</w:t>
            </w:r>
            <w:r w:rsidR="00AF3B35" w:rsidRPr="00D46E19"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  <w:tc>
          <w:tcPr>
            <w:tcW w:w="1033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E0971" w:rsidRPr="00D46E19" w:rsidRDefault="002A789E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16119,00</w:t>
            </w:r>
          </w:p>
        </w:tc>
        <w:tc>
          <w:tcPr>
            <w:tcW w:w="106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E0971" w:rsidRPr="00D46E19" w:rsidRDefault="002A789E" w:rsidP="005A3BC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322,38</w:t>
            </w:r>
          </w:p>
        </w:tc>
        <w:tc>
          <w:tcPr>
            <w:tcW w:w="1119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CE0971" w:rsidRPr="00D46E19" w:rsidRDefault="002A789E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31.07.2022</w:t>
            </w:r>
          </w:p>
        </w:tc>
      </w:tr>
      <w:tr w:rsidR="000C0CAC" w:rsidRPr="00D46E19" w:rsidTr="0000494B">
        <w:tc>
          <w:tcPr>
            <w:tcW w:w="3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D46E19" w:rsidRDefault="00816F9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46E19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6</w:t>
            </w:r>
          </w:p>
        </w:tc>
        <w:tc>
          <w:tcPr>
            <w:tcW w:w="13783" w:type="dxa"/>
            <w:gridSpan w:val="10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0C0CAC" w:rsidRPr="00AE2221" w:rsidRDefault="00AE2221" w:rsidP="005A3BCD">
            <w:pPr>
              <w:widowControl w:val="0"/>
              <w:tabs>
                <w:tab w:val="left" w:pos="440"/>
              </w:tabs>
              <w:spacing w:after="0" w:line="228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AE2221">
              <w:rPr>
                <w:rFonts w:ascii="Times New Roman" w:hAnsi="Times New Roman" w:cs="Times New Roman"/>
                <w:sz w:val="16"/>
                <w:szCs w:val="16"/>
              </w:rPr>
              <w:t>Поставка</w:t>
            </w:r>
            <w:r w:rsidRPr="00AE2221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AE2221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продуктов</w:t>
            </w:r>
            <w:r w:rsidRPr="00AE2221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питания (консервы мясные «Говядина тушеная»)</w:t>
            </w:r>
          </w:p>
        </w:tc>
      </w:tr>
      <w:tr w:rsidR="00AD273B" w:rsidRPr="00D46E19" w:rsidTr="00DB1FD3">
        <w:tc>
          <w:tcPr>
            <w:tcW w:w="2360" w:type="dxa"/>
            <w:gridSpan w:val="2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E76FC4" w:rsidRPr="00D46E19" w:rsidRDefault="00E76FC4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76FC4" w:rsidRPr="00D46E19" w:rsidRDefault="00AE2221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0340200003321006054</w:t>
            </w:r>
          </w:p>
        </w:tc>
        <w:tc>
          <w:tcPr>
            <w:tcW w:w="243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E76FC4" w:rsidRPr="00864B92" w:rsidRDefault="00864B9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64B92">
              <w:rPr>
                <w:rFonts w:ascii="Times New Roman" w:hAnsi="Times New Roman" w:cs="Times New Roman"/>
                <w:sz w:val="16"/>
                <w:szCs w:val="16"/>
                <w:lang w:val="ru-RU" w:eastAsia="ru-RU"/>
              </w:rPr>
              <w:t>Консервы мясные</w:t>
            </w:r>
            <w:r w:rsidRPr="00864B92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-говядина тушеная</w:t>
            </w:r>
          </w:p>
        </w:tc>
        <w:tc>
          <w:tcPr>
            <w:tcW w:w="10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E76FC4" w:rsidRPr="00D46E19" w:rsidRDefault="00864B92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65</w:t>
            </w:r>
          </w:p>
        </w:tc>
        <w:tc>
          <w:tcPr>
            <w:tcW w:w="1161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E76FC4" w:rsidRPr="00D46E19" w:rsidRDefault="00E76FC4" w:rsidP="00E76FC4">
            <w:pPr>
              <w:pStyle w:val="ae"/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46E19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В течение 10 дней с момента направления заявки</w:t>
            </w:r>
          </w:p>
        </w:tc>
        <w:tc>
          <w:tcPr>
            <w:tcW w:w="1067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E76FC4" w:rsidRPr="00D46E19" w:rsidRDefault="00864B92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27799,85</w:t>
            </w:r>
          </w:p>
        </w:tc>
        <w:tc>
          <w:tcPr>
            <w:tcW w:w="1120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E76FC4" w:rsidRPr="00D46E19" w:rsidRDefault="00864B92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28.06.2021</w:t>
            </w:r>
          </w:p>
        </w:tc>
        <w:tc>
          <w:tcPr>
            <w:tcW w:w="1723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E76FC4" w:rsidRPr="00D46E19" w:rsidRDefault="00864B92" w:rsidP="0056397C">
            <w:pPr>
              <w:pStyle w:val="ae"/>
              <w:widowControl w:val="0"/>
              <w:spacing w:line="216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ООО «Вкусные продукты</w:t>
            </w:r>
            <w:r w:rsidRPr="00D46E19"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  <w:tc>
          <w:tcPr>
            <w:tcW w:w="1033" w:type="dxa"/>
            <w:tcBorders>
              <w:top w:val="single" w:sz="2" w:space="0" w:color="000001"/>
              <w:lef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E76FC4" w:rsidRPr="00D46E19" w:rsidRDefault="00864B92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25158,85</w:t>
            </w:r>
          </w:p>
        </w:tc>
        <w:tc>
          <w:tcPr>
            <w:tcW w:w="106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E76FC4" w:rsidRPr="00D46E19" w:rsidRDefault="00864B92" w:rsidP="005A3BCD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387,47</w:t>
            </w:r>
          </w:p>
        </w:tc>
        <w:tc>
          <w:tcPr>
            <w:tcW w:w="1119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27" w:type="dxa"/>
            </w:tcMar>
          </w:tcPr>
          <w:p w:rsidR="00E76FC4" w:rsidRPr="00D46E19" w:rsidRDefault="00864B92">
            <w:pPr>
              <w:pStyle w:val="a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30.06.2022</w:t>
            </w:r>
            <w:bookmarkStart w:id="0" w:name="_GoBack"/>
            <w:bookmarkEnd w:id="0"/>
          </w:p>
        </w:tc>
      </w:tr>
    </w:tbl>
    <w:p w:rsidR="000C0CAC" w:rsidRPr="00AB6432" w:rsidRDefault="000C0CAC">
      <w:pPr>
        <w:jc w:val="center"/>
        <w:rPr>
          <w:rFonts w:ascii="Times New Roman" w:hAnsi="Times New Roman" w:cs="Times New Roman"/>
          <w:b/>
          <w:bCs/>
          <w:sz w:val="16"/>
          <w:szCs w:val="16"/>
        </w:rPr>
      </w:pPr>
    </w:p>
    <w:p w:rsidR="000C0CAC" w:rsidRPr="00AB6432" w:rsidRDefault="000C0CAC">
      <w:pPr>
        <w:jc w:val="center"/>
        <w:rPr>
          <w:rFonts w:ascii="Times New Roman" w:hAnsi="Times New Roman" w:cs="Times New Roman"/>
          <w:b/>
          <w:bCs/>
          <w:sz w:val="16"/>
          <w:szCs w:val="16"/>
        </w:rPr>
      </w:pPr>
    </w:p>
    <w:p w:rsidR="000C0CAC" w:rsidRPr="00D46E19" w:rsidRDefault="000C0CAC">
      <w:pPr>
        <w:jc w:val="center"/>
        <w:rPr>
          <w:rFonts w:ascii="Times New Roman" w:hAnsi="Times New Roman" w:cs="Times New Roman"/>
          <w:bCs/>
          <w:sz w:val="16"/>
          <w:szCs w:val="16"/>
        </w:rPr>
      </w:pPr>
    </w:p>
    <w:p w:rsidR="000C0CAC" w:rsidRPr="00AB6432" w:rsidRDefault="000C0CAC">
      <w:pPr>
        <w:jc w:val="center"/>
        <w:rPr>
          <w:rFonts w:ascii="Times New Roman" w:hAnsi="Times New Roman" w:cs="Times New Roman"/>
          <w:b/>
          <w:bCs/>
          <w:sz w:val="16"/>
          <w:szCs w:val="16"/>
        </w:rPr>
      </w:pPr>
    </w:p>
    <w:p w:rsidR="000C0CAC" w:rsidRDefault="000C0CAC">
      <w:pPr>
        <w:jc w:val="both"/>
        <w:rPr>
          <w:rFonts w:ascii="Times New Roman" w:hAnsi="Times New Roman"/>
          <w:b/>
          <w:bCs/>
          <w:sz w:val="16"/>
          <w:szCs w:val="16"/>
        </w:rPr>
      </w:pPr>
    </w:p>
    <w:p w:rsidR="000C0CAC" w:rsidRDefault="00816F9D">
      <w:pPr>
        <w:jc w:val="both"/>
        <w:rPr>
          <w:b/>
          <w:bCs/>
        </w:rPr>
      </w:pPr>
      <w:r>
        <w:rPr>
          <w:rFonts w:ascii="Times New Roman" w:hAnsi="Times New Roman"/>
          <w:b/>
          <w:bCs/>
          <w:sz w:val="16"/>
          <w:szCs w:val="16"/>
        </w:rPr>
        <w:t>Исполнитель: Медведева О.К.</w:t>
      </w:r>
    </w:p>
    <w:p w:rsidR="000C0CAC" w:rsidRDefault="00816F9D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sz w:val="16"/>
          <w:szCs w:val="16"/>
        </w:rPr>
        <w:t>8-83348-22459</w:t>
      </w:r>
    </w:p>
    <w:p w:rsidR="000C0CAC" w:rsidRDefault="000C0CAC"/>
    <w:sectPr w:rsidR="000C0CAC">
      <w:pgSz w:w="16838" w:h="11906" w:orient="landscape"/>
      <w:pgMar w:top="567" w:right="1538" w:bottom="142" w:left="1134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panose1 w:val="020B0604020202020204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C0CAC"/>
    <w:rsid w:val="0000494B"/>
    <w:rsid w:val="0001214A"/>
    <w:rsid w:val="00065C8C"/>
    <w:rsid w:val="000A1BA9"/>
    <w:rsid w:val="000C0CAC"/>
    <w:rsid w:val="000C4931"/>
    <w:rsid w:val="00136376"/>
    <w:rsid w:val="00151089"/>
    <w:rsid w:val="0017493F"/>
    <w:rsid w:val="002A789E"/>
    <w:rsid w:val="003B1260"/>
    <w:rsid w:val="00441A3F"/>
    <w:rsid w:val="004675AC"/>
    <w:rsid w:val="00552014"/>
    <w:rsid w:val="0056397C"/>
    <w:rsid w:val="00574476"/>
    <w:rsid w:val="005A3BCD"/>
    <w:rsid w:val="005B416C"/>
    <w:rsid w:val="00611490"/>
    <w:rsid w:val="006A0912"/>
    <w:rsid w:val="00702E74"/>
    <w:rsid w:val="00763432"/>
    <w:rsid w:val="00784398"/>
    <w:rsid w:val="00816F9D"/>
    <w:rsid w:val="008521CD"/>
    <w:rsid w:val="00864B92"/>
    <w:rsid w:val="00950354"/>
    <w:rsid w:val="009844CC"/>
    <w:rsid w:val="009873A4"/>
    <w:rsid w:val="00A96048"/>
    <w:rsid w:val="00AB6432"/>
    <w:rsid w:val="00AC586B"/>
    <w:rsid w:val="00AD273B"/>
    <w:rsid w:val="00AE2221"/>
    <w:rsid w:val="00AF3B35"/>
    <w:rsid w:val="00B7006F"/>
    <w:rsid w:val="00B8210D"/>
    <w:rsid w:val="00BE1C31"/>
    <w:rsid w:val="00C2473B"/>
    <w:rsid w:val="00CE0971"/>
    <w:rsid w:val="00D46E19"/>
    <w:rsid w:val="00DB1FD3"/>
    <w:rsid w:val="00DC2639"/>
    <w:rsid w:val="00E2104E"/>
    <w:rsid w:val="00E22680"/>
    <w:rsid w:val="00E62991"/>
    <w:rsid w:val="00E76FC4"/>
    <w:rsid w:val="00E932CE"/>
    <w:rsid w:val="00EA1F38"/>
    <w:rsid w:val="00F05C52"/>
    <w:rsid w:val="00F71A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353DD36-D765-4B9A-9884-F3AB7CE107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584F"/>
    <w:pPr>
      <w:spacing w:after="200" w:line="276" w:lineRule="auto"/>
    </w:pPr>
    <w:rPr>
      <w:rFonts w:cs="Calibri"/>
      <w:color w:val="00000A"/>
      <w:sz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link w:val="a4"/>
    <w:uiPriority w:val="99"/>
    <w:qFormat/>
    <w:locked/>
    <w:rsid w:val="00247726"/>
    <w:rPr>
      <w:rFonts w:ascii="Arial" w:hAnsi="Arial" w:cs="Arial"/>
      <w:sz w:val="20"/>
      <w:szCs w:val="20"/>
      <w:lang w:eastAsia="ru-RU"/>
    </w:rPr>
  </w:style>
  <w:style w:type="character" w:styleId="a5">
    <w:name w:val="Emphasis"/>
    <w:basedOn w:val="a0"/>
    <w:uiPriority w:val="99"/>
    <w:qFormat/>
    <w:rsid w:val="00247726"/>
    <w:rPr>
      <w:i/>
      <w:iCs/>
    </w:rPr>
  </w:style>
  <w:style w:type="character" w:customStyle="1" w:styleId="a6">
    <w:name w:val="Текст выноски Знак"/>
    <w:basedOn w:val="a0"/>
    <w:link w:val="a7"/>
    <w:uiPriority w:val="99"/>
    <w:semiHidden/>
    <w:qFormat/>
    <w:locked/>
    <w:rsid w:val="00AB5DE7"/>
    <w:rPr>
      <w:rFonts w:ascii="Tahoma" w:hAnsi="Tahoma" w:cs="Tahoma"/>
      <w:sz w:val="16"/>
      <w:szCs w:val="16"/>
    </w:rPr>
  </w:style>
  <w:style w:type="character" w:customStyle="1" w:styleId="WW8Num2z0">
    <w:name w:val="WW8Num2z0"/>
    <w:qFormat/>
    <w:rPr>
      <w:rFonts w:cs="Times New Roman"/>
      <w:b/>
      <w:i w:val="0"/>
    </w:rPr>
  </w:style>
  <w:style w:type="character" w:customStyle="1" w:styleId="WW8Num2z1">
    <w:name w:val="WW8Num2z1"/>
    <w:qFormat/>
    <w:rPr>
      <w:rFonts w:cs="Times New Roman"/>
      <w:b w:val="0"/>
      <w:bCs w:val="0"/>
      <w:i w:val="0"/>
      <w:iCs w:val="0"/>
      <w:caps w:val="0"/>
      <w:smallCaps w:val="0"/>
      <w:strike w:val="0"/>
      <w:dstrike w:val="0"/>
      <w:outline w:val="0"/>
      <w:shadow w:val="0"/>
      <w:vanish w:val="0"/>
      <w:color w:val="000000"/>
      <w:spacing w:val="0"/>
      <w:w w:val="100"/>
      <w:position w:val="0"/>
      <w:sz w:val="24"/>
      <w:szCs w:val="24"/>
      <w:u w:val="none"/>
      <w:vertAlign w:val="baseline"/>
    </w:rPr>
  </w:style>
  <w:style w:type="character" w:customStyle="1" w:styleId="WW8Num2z2">
    <w:name w:val="WW8Num2z2"/>
    <w:qFormat/>
    <w:rPr>
      <w:rFonts w:cs="Times New Roman"/>
      <w:b w:val="0"/>
      <w:bCs w:val="0"/>
      <w:i w:val="0"/>
      <w:iCs w:val="0"/>
    </w:rPr>
  </w:style>
  <w:style w:type="character" w:customStyle="1" w:styleId="WW8Num2z3">
    <w:name w:val="WW8Num2z3"/>
    <w:qFormat/>
    <w:rPr>
      <w:rFonts w:cs="Times New Roman"/>
      <w:b w:val="0"/>
      <w:bCs w:val="0"/>
      <w:i w:val="0"/>
      <w:iCs w:val="0"/>
      <w:caps w:val="0"/>
      <w:smallCaps w:val="0"/>
      <w:strike w:val="0"/>
      <w:dstrike w:val="0"/>
      <w:outline w:val="0"/>
      <w:shadow w:val="0"/>
      <w:vanish w:val="0"/>
      <w:color w:val="000000"/>
      <w:spacing w:val="0"/>
      <w:w w:val="100"/>
      <w:position w:val="0"/>
      <w:sz w:val="24"/>
      <w:u w:val="none"/>
      <w:vertAlign w:val="baseline"/>
    </w:rPr>
  </w:style>
  <w:style w:type="character" w:customStyle="1" w:styleId="WW8Num2z4">
    <w:name w:val="WW8Num2z4"/>
    <w:qFormat/>
    <w:rPr>
      <w:rFonts w:cs="Times New Roman"/>
    </w:rPr>
  </w:style>
  <w:style w:type="character" w:customStyle="1" w:styleId="WW8Num2z5">
    <w:name w:val="WW8Num2z5"/>
    <w:qFormat/>
    <w:rPr>
      <w:rFonts w:ascii="Symbol" w:hAnsi="Symbol" w:cs="Symbol"/>
    </w:rPr>
  </w:style>
  <w:style w:type="character" w:customStyle="1" w:styleId="ListLabel1">
    <w:name w:val="ListLabel 1"/>
    <w:qFormat/>
    <w:rPr>
      <w:rFonts w:cs="Times New Roman"/>
      <w:b/>
      <w:i w:val="0"/>
    </w:rPr>
  </w:style>
  <w:style w:type="character" w:customStyle="1" w:styleId="ListLabel2">
    <w:name w:val="ListLabel 2"/>
    <w:qFormat/>
    <w:rPr>
      <w:rFonts w:cs="Times New Roman"/>
      <w:b w:val="0"/>
      <w:bCs w:val="0"/>
      <w:i w:val="0"/>
      <w:iCs w:val="0"/>
      <w:caps w:val="0"/>
      <w:smallCaps w:val="0"/>
      <w:strike w:val="0"/>
      <w:dstrike w:val="0"/>
      <w:outline w:val="0"/>
      <w:shadow w:val="0"/>
      <w:vanish w:val="0"/>
      <w:color w:val="000000"/>
      <w:spacing w:val="0"/>
      <w:w w:val="100"/>
      <w:position w:val="0"/>
      <w:sz w:val="24"/>
      <w:szCs w:val="24"/>
      <w:u w:val="none"/>
      <w:vertAlign w:val="baseline"/>
    </w:rPr>
  </w:style>
  <w:style w:type="character" w:customStyle="1" w:styleId="ListLabel3">
    <w:name w:val="ListLabel 3"/>
    <w:qFormat/>
    <w:rPr>
      <w:rFonts w:cs="Times New Roman"/>
      <w:b w:val="0"/>
      <w:bCs w:val="0"/>
      <w:i w:val="0"/>
      <w:iCs w:val="0"/>
    </w:rPr>
  </w:style>
  <w:style w:type="character" w:customStyle="1" w:styleId="ListLabel4">
    <w:name w:val="ListLabel 4"/>
    <w:qFormat/>
    <w:rPr>
      <w:rFonts w:cs="Times New Roman"/>
      <w:b w:val="0"/>
      <w:bCs w:val="0"/>
      <w:i w:val="0"/>
      <w:iCs w:val="0"/>
      <w:caps w:val="0"/>
      <w:smallCaps w:val="0"/>
      <w:strike w:val="0"/>
      <w:dstrike w:val="0"/>
      <w:outline w:val="0"/>
      <w:shadow w:val="0"/>
      <w:vanish w:val="0"/>
      <w:color w:val="000000"/>
      <w:spacing w:val="0"/>
      <w:w w:val="100"/>
      <w:position w:val="0"/>
      <w:sz w:val="24"/>
      <w:u w:val="none"/>
      <w:vertAlign w:val="baseline"/>
    </w:rPr>
  </w:style>
  <w:style w:type="character" w:customStyle="1" w:styleId="ListLabel5">
    <w:name w:val="ListLabel 5"/>
    <w:qFormat/>
    <w:rPr>
      <w:rFonts w:cs="Times New Roman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Times New Roman"/>
    </w:rPr>
  </w:style>
  <w:style w:type="character" w:customStyle="1" w:styleId="ListLabel8">
    <w:name w:val="ListLabel 8"/>
    <w:qFormat/>
    <w:rPr>
      <w:rFonts w:cs="Times New Roman"/>
    </w:rPr>
  </w:style>
  <w:style w:type="character" w:customStyle="1" w:styleId="ListLabel9">
    <w:name w:val="ListLabel 9"/>
    <w:qFormat/>
    <w:rPr>
      <w:rFonts w:cs="Times New Roman"/>
    </w:rPr>
  </w:style>
  <w:style w:type="paragraph" w:customStyle="1" w:styleId="a8">
    <w:name w:val="Заголовок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link w:val="a3"/>
    <w:uiPriority w:val="99"/>
    <w:rsid w:val="00247726"/>
    <w:pPr>
      <w:spacing w:after="0" w:line="218" w:lineRule="auto"/>
      <w:ind w:right="-1320"/>
      <w:jc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styleId="a9">
    <w:name w:val="List"/>
    <w:basedOn w:val="a4"/>
    <w:rPr>
      <w:rFonts w:cs="Mangal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b">
    <w:name w:val="index heading"/>
    <w:basedOn w:val="a"/>
    <w:qFormat/>
    <w:pPr>
      <w:suppressLineNumbers/>
    </w:pPr>
    <w:rPr>
      <w:rFonts w:cs="Mangal"/>
    </w:rPr>
  </w:style>
  <w:style w:type="paragraph" w:styleId="ac">
    <w:name w:val="No Spacing"/>
    <w:link w:val="ad"/>
    <w:uiPriority w:val="1"/>
    <w:qFormat/>
    <w:rsid w:val="00247726"/>
    <w:rPr>
      <w:rFonts w:eastAsia="Times New Roman" w:cs="Calibri"/>
      <w:color w:val="00000A"/>
      <w:sz w:val="22"/>
    </w:rPr>
  </w:style>
  <w:style w:type="paragraph" w:styleId="a7">
    <w:name w:val="Balloon Text"/>
    <w:basedOn w:val="a"/>
    <w:link w:val="a6"/>
    <w:uiPriority w:val="99"/>
    <w:semiHidden/>
    <w:qFormat/>
    <w:rsid w:val="00AB5DE7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ae">
    <w:name w:val="Содержимое таблицы"/>
    <w:basedOn w:val="a"/>
    <w:qFormat/>
    <w:pPr>
      <w:suppressLineNumbers/>
    </w:pPr>
  </w:style>
  <w:style w:type="paragraph" w:styleId="af">
    <w:name w:val="Body Text Indent"/>
    <w:basedOn w:val="a"/>
    <w:pPr>
      <w:spacing w:after="120"/>
      <w:ind w:left="283"/>
    </w:pPr>
  </w:style>
  <w:style w:type="paragraph" w:customStyle="1" w:styleId="1CStyle8">
    <w:name w:val="1CStyle8"/>
    <w:qFormat/>
    <w:pPr>
      <w:suppressAutoHyphens/>
    </w:pPr>
    <w:rPr>
      <w:rFonts w:eastAsia="Times New Roman" w:cs="Calibri"/>
      <w:color w:val="00000A"/>
      <w:sz w:val="22"/>
      <w:lang w:eastAsia="zh-CN"/>
    </w:rPr>
  </w:style>
  <w:style w:type="paragraph" w:customStyle="1" w:styleId="af0">
    <w:name w:val="Заголовок таблицы"/>
    <w:basedOn w:val="ae"/>
    <w:qFormat/>
  </w:style>
  <w:style w:type="paragraph" w:customStyle="1" w:styleId="-">
    <w:name w:val="Контракт-пункт"/>
    <w:basedOn w:val="a"/>
    <w:qFormat/>
    <w:pPr>
      <w:tabs>
        <w:tab w:val="left" w:pos="851"/>
      </w:tabs>
      <w:ind w:left="851" w:hanging="851"/>
      <w:jc w:val="both"/>
    </w:pPr>
  </w:style>
  <w:style w:type="paragraph" w:customStyle="1" w:styleId="1">
    <w:name w:val="Заголовок1"/>
    <w:basedOn w:val="a"/>
    <w:qFormat/>
    <w:pPr>
      <w:keepNext/>
      <w:spacing w:before="240" w:after="120" w:line="259" w:lineRule="auto"/>
    </w:pPr>
    <w:rPr>
      <w:rFonts w:ascii="Liberation Sans" w:eastAsia="Microsoft YaHei" w:hAnsi="Liberation Sans" w:cs="Mangal"/>
      <w:sz w:val="28"/>
      <w:szCs w:val="28"/>
    </w:rPr>
  </w:style>
  <w:style w:type="paragraph" w:customStyle="1" w:styleId="ConsPlusNormal">
    <w:name w:val="ConsPlusNormal"/>
    <w:qFormat/>
    <w:pPr>
      <w:widowControl w:val="0"/>
      <w:suppressAutoHyphens/>
    </w:pPr>
    <w:rPr>
      <w:rFonts w:eastAsia="Times New Roman" w:cs="Calibri"/>
      <w:color w:val="00000A"/>
      <w:sz w:val="22"/>
      <w:szCs w:val="20"/>
      <w:lang w:eastAsia="zh-CN"/>
    </w:rPr>
  </w:style>
  <w:style w:type="numbering" w:customStyle="1" w:styleId="WW8Num2">
    <w:name w:val="WW8Num2"/>
    <w:qFormat/>
  </w:style>
  <w:style w:type="character" w:customStyle="1" w:styleId="ad">
    <w:name w:val="Без интервала Знак"/>
    <w:link w:val="ac"/>
    <w:uiPriority w:val="1"/>
    <w:locked/>
    <w:rsid w:val="0056397C"/>
    <w:rPr>
      <w:rFonts w:eastAsia="Times New Roman" w:cs="Calibri"/>
      <w:color w:val="00000A"/>
      <w:sz w:val="22"/>
    </w:rPr>
  </w:style>
  <w:style w:type="character" w:customStyle="1" w:styleId="ListLabel21">
    <w:name w:val="ListLabel 21"/>
    <w:qFormat/>
    <w:rsid w:val="00AD273B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A42E44-E25E-4777-9B2F-03F598ECE4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594</TotalTime>
  <Pages>2</Pages>
  <Words>282</Words>
  <Characters>1614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                                                                                                                                                                                                                                                     </vt:lpstr>
    </vt:vector>
  </TitlesOfParts>
  <Company>црб</Company>
  <LinksUpToDate>false</LinksUpToDate>
  <CharactersWithSpaces>1893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                                                                                                                                                                                                                                                     </dc:title>
  <dc:subject/>
  <dc:creator>КОГБУЗ "Афанасьевская ЦРБ"</dc:creator>
  <dc:description/>
  <cp:lastModifiedBy>Olga Medvedeva</cp:lastModifiedBy>
  <cp:revision>92</cp:revision>
  <cp:lastPrinted>2016-10-04T11:41:00Z</cp:lastPrinted>
  <dcterms:created xsi:type="dcterms:W3CDTF">2016-09-20T13:03:00Z</dcterms:created>
  <dcterms:modified xsi:type="dcterms:W3CDTF">2021-08-06T10:56:00Z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црб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