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364D" w:rsidRDefault="00036091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КОГБУЗ «Мурашинская центральная районная больница»</w:t>
      </w:r>
    </w:p>
    <w:p w:rsidR="0041364D" w:rsidRDefault="00036091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Информация о закупках</w:t>
      </w:r>
    </w:p>
    <w:p w:rsidR="0041364D" w:rsidRDefault="000569D4">
      <w:pPr>
        <w:jc w:val="center"/>
      </w:pPr>
      <w:r>
        <w:rPr>
          <w:rFonts w:ascii="Times New Roman" w:hAnsi="Times New Roman"/>
          <w:b/>
          <w:bCs/>
        </w:rPr>
        <w:t>И</w:t>
      </w:r>
      <w:bookmarkStart w:id="0" w:name="_GoBack"/>
      <w:bookmarkEnd w:id="0"/>
      <w:r w:rsidR="00783E68">
        <w:rPr>
          <w:rFonts w:ascii="Times New Roman" w:hAnsi="Times New Roman"/>
          <w:b/>
          <w:bCs/>
        </w:rPr>
        <w:t>юнь</w:t>
      </w:r>
      <w:r w:rsidR="00036091">
        <w:rPr>
          <w:rFonts w:ascii="Times New Roman" w:hAnsi="Times New Roman"/>
          <w:b/>
          <w:bCs/>
        </w:rPr>
        <w:t xml:space="preserve"> 2020 года</w:t>
      </w:r>
    </w:p>
    <w:tbl>
      <w:tblPr>
        <w:tblW w:w="14166" w:type="dxa"/>
        <w:tblInd w:w="3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27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83"/>
        <w:gridCol w:w="2188"/>
        <w:gridCol w:w="1517"/>
        <w:gridCol w:w="1067"/>
        <w:gridCol w:w="1287"/>
        <w:gridCol w:w="1290"/>
        <w:gridCol w:w="1285"/>
        <w:gridCol w:w="1385"/>
        <w:gridCol w:w="1193"/>
        <w:gridCol w:w="1286"/>
        <w:gridCol w:w="1285"/>
      </w:tblGrid>
      <w:tr w:rsidR="00AB046A" w:rsidTr="006A20BE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№ п/п</w:t>
            </w:r>
          </w:p>
        </w:tc>
        <w:tc>
          <w:tcPr>
            <w:tcW w:w="21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№ закупки</w:t>
            </w:r>
          </w:p>
        </w:tc>
        <w:tc>
          <w:tcPr>
            <w:tcW w:w="15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Наименование объекта закупки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Кол-во поставляемого товара, объем выполняемой работы, оказываемой услуги</w:t>
            </w:r>
          </w:p>
        </w:tc>
        <w:tc>
          <w:tcPr>
            <w:tcW w:w="12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Срок поставки товара, выполнения работ, оказания услуг</w:t>
            </w:r>
          </w:p>
        </w:tc>
        <w:tc>
          <w:tcPr>
            <w:tcW w:w="12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НМЦК. Руб.</w:t>
            </w:r>
          </w:p>
        </w:tc>
        <w:tc>
          <w:tcPr>
            <w:tcW w:w="12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Дата заключения контракта</w:t>
            </w:r>
          </w:p>
        </w:tc>
        <w:tc>
          <w:tcPr>
            <w:tcW w:w="13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Наименование поставщика</w:t>
            </w:r>
          </w:p>
        </w:tc>
        <w:tc>
          <w:tcPr>
            <w:tcW w:w="11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Цена контракта, руб. </w:t>
            </w: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Цена единицы товара, руб.</w:t>
            </w:r>
          </w:p>
        </w:tc>
        <w:tc>
          <w:tcPr>
            <w:tcW w:w="12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Срок исполнения контракта</w:t>
            </w:r>
          </w:p>
        </w:tc>
      </w:tr>
      <w:tr w:rsidR="0041364D" w:rsidTr="006A20BE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 w:rsidP="00783E68">
            <w:pPr>
              <w:widowControl w:val="0"/>
              <w:tabs>
                <w:tab w:val="left" w:pos="440"/>
              </w:tabs>
              <w:spacing w:after="0" w:line="240" w:lineRule="auto"/>
              <w:jc w:val="both"/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24"/>
              </w:rPr>
              <w:t xml:space="preserve">Поставка </w:t>
            </w:r>
            <w:r w:rsidR="00783E6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мягкого инвентаря</w:t>
            </w:r>
            <w:r w:rsidR="00783E68" w:rsidRPr="00783E6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 (набор белья одноразовый нестерильный)</w:t>
            </w:r>
          </w:p>
        </w:tc>
      </w:tr>
      <w:tr w:rsidR="00AB046A" w:rsidTr="006A20BE">
        <w:tc>
          <w:tcPr>
            <w:tcW w:w="2571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 w:rsidP="00783E68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034020000332000</w:t>
            </w:r>
            <w:r w:rsidR="00783E68">
              <w:rPr>
                <w:rFonts w:ascii="Times New Roman" w:hAnsi="Times New Roman"/>
                <w:sz w:val="14"/>
                <w:szCs w:val="14"/>
              </w:rPr>
              <w:t>4865</w:t>
            </w:r>
          </w:p>
        </w:tc>
        <w:tc>
          <w:tcPr>
            <w:tcW w:w="15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783E68" w:rsidRDefault="00783E68">
            <w:pPr>
              <w:pStyle w:val="ad"/>
              <w:spacing w:after="283"/>
              <w:jc w:val="center"/>
              <w:rPr>
                <w:sz w:val="14"/>
                <w:szCs w:val="14"/>
              </w:rPr>
            </w:pPr>
            <w:r w:rsidRPr="00783E68"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  <w:t>Набор белья одноразовый нестерильный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r>
              <w:rPr>
                <w:rFonts w:ascii="Times New Roman" w:hAnsi="Times New Roman"/>
                <w:sz w:val="14"/>
                <w:szCs w:val="14"/>
              </w:rPr>
              <w:t>500</w:t>
            </w:r>
          </w:p>
        </w:tc>
        <w:tc>
          <w:tcPr>
            <w:tcW w:w="12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2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783E68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80625,00</w:t>
            </w:r>
          </w:p>
        </w:tc>
        <w:tc>
          <w:tcPr>
            <w:tcW w:w="12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783E68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01.06.2020</w:t>
            </w:r>
          </w:p>
        </w:tc>
        <w:tc>
          <w:tcPr>
            <w:tcW w:w="13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 w:rsidP="00783E68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ООО «</w:t>
            </w:r>
            <w:proofErr w:type="spellStart"/>
            <w:r w:rsidR="00783E68">
              <w:rPr>
                <w:rFonts w:ascii="Times New Roman" w:hAnsi="Times New Roman"/>
                <w:sz w:val="14"/>
                <w:szCs w:val="14"/>
              </w:rPr>
              <w:t>Агроторговый</w:t>
            </w:r>
            <w:proofErr w:type="spellEnd"/>
            <w:r w:rsidR="00783E68">
              <w:rPr>
                <w:rFonts w:ascii="Times New Roman" w:hAnsi="Times New Roman"/>
                <w:sz w:val="14"/>
                <w:szCs w:val="14"/>
              </w:rPr>
              <w:t xml:space="preserve"> Дом</w:t>
            </w:r>
            <w:r>
              <w:rPr>
                <w:rFonts w:ascii="Times New Roman" w:hAnsi="Times New Roman"/>
                <w:sz w:val="14"/>
                <w:szCs w:val="14"/>
              </w:rPr>
              <w:t>»</w:t>
            </w:r>
          </w:p>
        </w:tc>
        <w:tc>
          <w:tcPr>
            <w:tcW w:w="11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783E68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80625,00</w:t>
            </w: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783E68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161,25</w:t>
            </w:r>
          </w:p>
        </w:tc>
        <w:tc>
          <w:tcPr>
            <w:tcW w:w="12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 w:rsidP="00783E68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31.</w:t>
            </w:r>
            <w:r w:rsidR="00783E68">
              <w:rPr>
                <w:rFonts w:ascii="Times New Roman" w:hAnsi="Times New Roman"/>
                <w:sz w:val="14"/>
                <w:szCs w:val="14"/>
              </w:rPr>
              <w:t>12.2020</w:t>
            </w:r>
          </w:p>
        </w:tc>
      </w:tr>
      <w:tr w:rsidR="0041364D" w:rsidTr="006A20BE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 w:rsidP="00593A6A">
            <w:pPr>
              <w:widowControl w:val="0"/>
              <w:tabs>
                <w:tab w:val="left" w:pos="440"/>
              </w:tabs>
              <w:spacing w:after="0" w:line="240" w:lineRule="auto"/>
              <w:jc w:val="both"/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Поставка </w:t>
            </w:r>
            <w:r w:rsidR="00593A6A" w:rsidRPr="00593A6A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расходных материалов (бахилы)</w:t>
            </w:r>
          </w:p>
        </w:tc>
      </w:tr>
      <w:tr w:rsidR="00AB046A" w:rsidTr="006A20BE">
        <w:tc>
          <w:tcPr>
            <w:tcW w:w="2571" w:type="dxa"/>
            <w:gridSpan w:val="2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593A6A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0340200003320005092</w:t>
            </w:r>
          </w:p>
        </w:tc>
        <w:tc>
          <w:tcPr>
            <w:tcW w:w="15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93A6A" w:rsidRPr="006A20BE" w:rsidRDefault="00593A6A" w:rsidP="00593A6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A20BE"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Бахилы </w:t>
            </w:r>
          </w:p>
          <w:p w:rsidR="0041364D" w:rsidRPr="006A20BE" w:rsidRDefault="0041364D">
            <w:pPr>
              <w:pStyle w:val="ad"/>
              <w:spacing w:after="0" w:line="240" w:lineRule="auto"/>
              <w:jc w:val="center"/>
              <w:rPr>
                <w:sz w:val="14"/>
                <w:szCs w:val="14"/>
              </w:rPr>
            </w:pP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593A6A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24000</w:t>
            </w:r>
          </w:p>
        </w:tc>
        <w:tc>
          <w:tcPr>
            <w:tcW w:w="1287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spacing w:line="240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290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593A6A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84000,00</w:t>
            </w:r>
          </w:p>
        </w:tc>
        <w:tc>
          <w:tcPr>
            <w:tcW w:w="1285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593A6A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02.06.2020</w:t>
            </w:r>
          </w:p>
        </w:tc>
        <w:tc>
          <w:tcPr>
            <w:tcW w:w="1385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593A6A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 xml:space="preserve">ИП </w:t>
            </w:r>
            <w:proofErr w:type="spellStart"/>
            <w:r>
              <w:rPr>
                <w:rFonts w:ascii="Times New Roman" w:hAnsi="Times New Roman"/>
                <w:sz w:val="14"/>
                <w:szCs w:val="14"/>
              </w:rPr>
              <w:t>Ефанов</w:t>
            </w:r>
            <w:proofErr w:type="spellEnd"/>
            <w:r>
              <w:rPr>
                <w:rFonts w:ascii="Times New Roman" w:hAnsi="Times New Roman"/>
                <w:sz w:val="14"/>
                <w:szCs w:val="14"/>
              </w:rPr>
              <w:t xml:space="preserve"> А.В.</w:t>
            </w:r>
          </w:p>
        </w:tc>
        <w:tc>
          <w:tcPr>
            <w:tcW w:w="1193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593A6A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41160,00</w:t>
            </w: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593A6A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0,68</w:t>
            </w:r>
          </w:p>
        </w:tc>
        <w:tc>
          <w:tcPr>
            <w:tcW w:w="1285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593A6A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31.03.2021</w:t>
            </w:r>
          </w:p>
        </w:tc>
      </w:tr>
      <w:tr w:rsidR="00AB046A" w:rsidTr="006A20BE">
        <w:tc>
          <w:tcPr>
            <w:tcW w:w="2571" w:type="dxa"/>
            <w:gridSpan w:val="2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jc w:val="center"/>
            </w:pPr>
          </w:p>
        </w:tc>
        <w:tc>
          <w:tcPr>
            <w:tcW w:w="15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93A6A" w:rsidRPr="006A20BE" w:rsidRDefault="00593A6A" w:rsidP="00593A6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A20BE"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Бахилы </w:t>
            </w:r>
          </w:p>
          <w:p w:rsidR="0041364D" w:rsidRPr="006A20BE" w:rsidRDefault="0041364D">
            <w:pPr>
              <w:pStyle w:val="ad"/>
              <w:spacing w:after="0" w:line="240" w:lineRule="auto"/>
              <w:jc w:val="center"/>
              <w:rPr>
                <w:sz w:val="14"/>
                <w:szCs w:val="14"/>
              </w:rPr>
            </w:pP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593A6A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36000</w:t>
            </w:r>
          </w:p>
        </w:tc>
        <w:tc>
          <w:tcPr>
            <w:tcW w:w="1287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spacing w:line="240" w:lineRule="auto"/>
              <w:jc w:val="center"/>
              <w:rPr>
                <w:sz w:val="14"/>
                <w:szCs w:val="14"/>
              </w:rPr>
            </w:pPr>
          </w:p>
        </w:tc>
        <w:tc>
          <w:tcPr>
            <w:tcW w:w="1290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jc w:val="center"/>
            </w:pP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jc w:val="center"/>
            </w:pPr>
          </w:p>
        </w:tc>
        <w:tc>
          <w:tcPr>
            <w:tcW w:w="13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jc w:val="center"/>
            </w:pPr>
          </w:p>
        </w:tc>
        <w:tc>
          <w:tcPr>
            <w:tcW w:w="1193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jc w:val="center"/>
            </w:pP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593A6A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0,69</w:t>
            </w: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jc w:val="center"/>
            </w:pPr>
          </w:p>
        </w:tc>
      </w:tr>
      <w:tr w:rsidR="0041364D" w:rsidTr="006A20BE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 w:rsidP="00EE69F3">
            <w:pPr>
              <w:widowControl w:val="0"/>
              <w:tabs>
                <w:tab w:val="left" w:pos="440"/>
              </w:tabs>
              <w:spacing w:after="0" w:line="228" w:lineRule="auto"/>
              <w:ind w:left="-340" w:firstLine="283"/>
              <w:jc w:val="both"/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Поставка инструментов стоматологических</w:t>
            </w:r>
          </w:p>
        </w:tc>
      </w:tr>
      <w:tr w:rsidR="00EB161E" w:rsidTr="00584CE4">
        <w:tc>
          <w:tcPr>
            <w:tcW w:w="2571" w:type="dxa"/>
            <w:gridSpan w:val="2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A20BE" w:rsidRDefault="006A20BE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0340200003320005403</w:t>
            </w:r>
          </w:p>
        </w:tc>
        <w:tc>
          <w:tcPr>
            <w:tcW w:w="15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A20BE" w:rsidRPr="006A20BE" w:rsidRDefault="006A20B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6A20BE">
              <w:rPr>
                <w:rFonts w:ascii="Times New Roman" w:hAnsi="Times New Roman"/>
                <w:sz w:val="14"/>
                <w:szCs w:val="14"/>
                <w:lang w:eastAsia="ar-SA"/>
              </w:rPr>
              <w:t xml:space="preserve">Боры </w:t>
            </w:r>
            <w:proofErr w:type="gramStart"/>
            <w:r w:rsidRPr="006A20BE">
              <w:rPr>
                <w:rFonts w:ascii="Times New Roman" w:hAnsi="Times New Roman"/>
                <w:sz w:val="14"/>
                <w:szCs w:val="14"/>
                <w:lang w:eastAsia="ar-SA"/>
              </w:rPr>
              <w:t>зубные  твердосплавные</w:t>
            </w:r>
            <w:proofErr w:type="gramEnd"/>
            <w:r w:rsidRPr="006A20BE">
              <w:rPr>
                <w:rFonts w:ascii="Times New Roman" w:hAnsi="Times New Roman"/>
                <w:sz w:val="14"/>
                <w:szCs w:val="14"/>
                <w:lang w:eastAsia="ar-SA"/>
              </w:rPr>
              <w:t>,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A20BE" w:rsidRPr="006A20BE" w:rsidRDefault="006A20BE">
            <w:pPr>
              <w:pStyle w:val="ad"/>
              <w:jc w:val="center"/>
              <w:rPr>
                <w:sz w:val="14"/>
                <w:szCs w:val="14"/>
              </w:rPr>
            </w:pPr>
            <w:r w:rsidRPr="006A20BE">
              <w:rPr>
                <w:sz w:val="14"/>
                <w:szCs w:val="14"/>
              </w:rPr>
              <w:t>112</w:t>
            </w:r>
          </w:p>
        </w:tc>
        <w:tc>
          <w:tcPr>
            <w:tcW w:w="1287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A20BE" w:rsidRDefault="006A20BE">
            <w:pPr>
              <w:pStyle w:val="ad"/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290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A20BE" w:rsidRDefault="006A20BE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93327,52</w:t>
            </w:r>
          </w:p>
        </w:tc>
        <w:tc>
          <w:tcPr>
            <w:tcW w:w="1285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A20BE" w:rsidRDefault="006A20BE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05.06.2020</w:t>
            </w:r>
          </w:p>
        </w:tc>
        <w:tc>
          <w:tcPr>
            <w:tcW w:w="1385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A20BE" w:rsidRDefault="006A20BE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ООО «</w:t>
            </w:r>
            <w:proofErr w:type="spellStart"/>
            <w:r>
              <w:rPr>
                <w:rFonts w:ascii="Times New Roman" w:hAnsi="Times New Roman"/>
                <w:sz w:val="14"/>
                <w:szCs w:val="14"/>
              </w:rPr>
              <w:t>ВелесМед</w:t>
            </w:r>
            <w:proofErr w:type="spellEnd"/>
            <w:r>
              <w:rPr>
                <w:rFonts w:ascii="Times New Roman" w:hAnsi="Times New Roman"/>
                <w:sz w:val="14"/>
                <w:szCs w:val="14"/>
              </w:rPr>
              <w:t>»</w:t>
            </w:r>
          </w:p>
        </w:tc>
        <w:tc>
          <w:tcPr>
            <w:tcW w:w="1193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A20BE" w:rsidRDefault="006A20BE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93327,52</w:t>
            </w: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A20BE" w:rsidRDefault="006A20BE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362,00</w:t>
            </w:r>
          </w:p>
        </w:tc>
        <w:tc>
          <w:tcPr>
            <w:tcW w:w="1285" w:type="dxa"/>
            <w:vMerge w:val="restart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A20BE" w:rsidRDefault="006A20BE" w:rsidP="006A20BE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30.04.2021</w:t>
            </w:r>
          </w:p>
        </w:tc>
      </w:tr>
      <w:tr w:rsidR="00EB161E" w:rsidTr="00584CE4">
        <w:tc>
          <w:tcPr>
            <w:tcW w:w="2571" w:type="dxa"/>
            <w:gridSpan w:val="2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A20BE" w:rsidRDefault="006A20BE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5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A20BE" w:rsidRPr="006A20BE" w:rsidRDefault="006A20BE">
            <w:pPr>
              <w:jc w:val="center"/>
              <w:rPr>
                <w:rFonts w:ascii="Times New Roman" w:hAnsi="Times New Roman"/>
                <w:sz w:val="14"/>
                <w:szCs w:val="14"/>
                <w:lang w:eastAsia="ar-SA"/>
              </w:rPr>
            </w:pPr>
            <w:r w:rsidRPr="006A20BE">
              <w:rPr>
                <w:rFonts w:ascii="Times New Roman" w:hAnsi="Times New Roman"/>
                <w:sz w:val="14"/>
                <w:szCs w:val="14"/>
                <w:lang w:eastAsia="ar-SA"/>
              </w:rPr>
              <w:t xml:space="preserve">Инструменты стоматологические </w:t>
            </w:r>
            <w:proofErr w:type="spellStart"/>
            <w:r w:rsidRPr="006A20BE">
              <w:rPr>
                <w:rFonts w:ascii="Times New Roman" w:hAnsi="Times New Roman"/>
                <w:sz w:val="14"/>
                <w:szCs w:val="14"/>
                <w:lang w:eastAsia="ar-SA"/>
              </w:rPr>
              <w:t>Римеры</w:t>
            </w:r>
            <w:proofErr w:type="spellEnd"/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A20BE" w:rsidRPr="006A20BE" w:rsidRDefault="006A20BE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100</w:t>
            </w:r>
          </w:p>
        </w:tc>
        <w:tc>
          <w:tcPr>
            <w:tcW w:w="1287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A20BE" w:rsidRDefault="006A20BE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290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A20BE" w:rsidRDefault="006A20BE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5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A20BE" w:rsidRDefault="006A20BE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85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A20BE" w:rsidRDefault="006A20BE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93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A20BE" w:rsidRDefault="006A20BE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A20BE" w:rsidRDefault="006A20BE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220,00</w:t>
            </w:r>
          </w:p>
        </w:tc>
        <w:tc>
          <w:tcPr>
            <w:tcW w:w="1285" w:type="dxa"/>
            <w:vMerge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A20BE" w:rsidRDefault="006A20BE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41364D" w:rsidTr="006A20BE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4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DA3EF3">
            <w:pPr>
              <w:pStyle w:val="ae"/>
              <w:widowControl w:val="0"/>
              <w:tabs>
                <w:tab w:val="left" w:pos="440"/>
              </w:tabs>
              <w:spacing w:after="0" w:line="228" w:lineRule="auto"/>
              <w:ind w:left="0"/>
              <w:jc w:val="both"/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Поставка инструментов стоматологических</w:t>
            </w:r>
          </w:p>
        </w:tc>
      </w:tr>
      <w:tr w:rsidR="00AB046A" w:rsidTr="006A20BE">
        <w:tc>
          <w:tcPr>
            <w:tcW w:w="2571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DA3EF3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0340200003320005432</w:t>
            </w:r>
          </w:p>
        </w:tc>
        <w:tc>
          <w:tcPr>
            <w:tcW w:w="15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DA3EF3">
            <w:pPr>
              <w:pStyle w:val="ad"/>
              <w:spacing w:after="0" w:line="240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Инструменты стоматологический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DA3EF3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30</w:t>
            </w:r>
          </w:p>
        </w:tc>
        <w:tc>
          <w:tcPr>
            <w:tcW w:w="12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spacing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2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DA3EF3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10206,00</w:t>
            </w:r>
          </w:p>
        </w:tc>
        <w:tc>
          <w:tcPr>
            <w:tcW w:w="12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DA3EF3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08.06.2020</w:t>
            </w:r>
          </w:p>
        </w:tc>
        <w:tc>
          <w:tcPr>
            <w:tcW w:w="13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DA3EF3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ООО «</w:t>
            </w:r>
            <w:proofErr w:type="spellStart"/>
            <w:r>
              <w:rPr>
                <w:rFonts w:ascii="Times New Roman" w:hAnsi="Times New Roman"/>
                <w:sz w:val="14"/>
                <w:szCs w:val="14"/>
              </w:rPr>
              <w:t>ВелесМед</w:t>
            </w:r>
            <w:proofErr w:type="spellEnd"/>
            <w:r>
              <w:rPr>
                <w:rFonts w:ascii="Times New Roman" w:hAnsi="Times New Roman"/>
                <w:sz w:val="14"/>
                <w:szCs w:val="14"/>
              </w:rPr>
              <w:t>»</w:t>
            </w:r>
          </w:p>
        </w:tc>
        <w:tc>
          <w:tcPr>
            <w:tcW w:w="11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DA3EF3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10206,00</w:t>
            </w: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DA3EF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340,20</w:t>
            </w:r>
          </w:p>
        </w:tc>
        <w:tc>
          <w:tcPr>
            <w:tcW w:w="12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DA3EF3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30.04.2021</w:t>
            </w:r>
          </w:p>
        </w:tc>
      </w:tr>
      <w:tr w:rsidR="0041364D" w:rsidTr="006A20BE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5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3E3E49">
            <w:pPr>
              <w:widowControl w:val="0"/>
              <w:tabs>
                <w:tab w:val="left" w:pos="440"/>
              </w:tabs>
              <w:overflowPunct w:val="0"/>
              <w:spacing w:after="0" w:line="228" w:lineRule="auto"/>
              <w:jc w:val="both"/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Поставка инструментов стоматологических (боры)</w:t>
            </w:r>
          </w:p>
        </w:tc>
      </w:tr>
      <w:tr w:rsidR="00AB046A" w:rsidTr="000E488C">
        <w:tc>
          <w:tcPr>
            <w:tcW w:w="2571" w:type="dxa"/>
            <w:gridSpan w:val="2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E3E49" w:rsidRDefault="003E3E49" w:rsidP="003E3E49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0340200003320005623</w:t>
            </w:r>
          </w:p>
        </w:tc>
        <w:tc>
          <w:tcPr>
            <w:tcW w:w="15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E3E49" w:rsidRPr="003E3E49" w:rsidRDefault="003E3E49">
            <w:pPr>
              <w:widowControl w:val="0"/>
              <w:snapToGrid w:val="0"/>
              <w:spacing w:after="0" w:line="240" w:lineRule="auto"/>
              <w:jc w:val="center"/>
              <w:rPr>
                <w:sz w:val="14"/>
                <w:szCs w:val="14"/>
              </w:rPr>
            </w:pPr>
            <w:r w:rsidRPr="003E3E49">
              <w:rPr>
                <w:rFonts w:ascii="Times New Roman" w:hAnsi="Times New Roman" w:cs="Times New Roman"/>
                <w:sz w:val="14"/>
                <w:szCs w:val="14"/>
              </w:rPr>
              <w:t xml:space="preserve">Бор </w:t>
            </w:r>
            <w:proofErr w:type="gramStart"/>
            <w:r w:rsidRPr="003E3E49">
              <w:rPr>
                <w:rFonts w:ascii="Times New Roman" w:hAnsi="Times New Roman" w:cs="Times New Roman"/>
                <w:sz w:val="14"/>
                <w:szCs w:val="14"/>
              </w:rPr>
              <w:t>стоматологический  алмазный</w:t>
            </w:r>
            <w:proofErr w:type="gramEnd"/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E3E49" w:rsidRDefault="00756C18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16</w:t>
            </w:r>
          </w:p>
        </w:tc>
        <w:tc>
          <w:tcPr>
            <w:tcW w:w="1287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E3E49" w:rsidRDefault="003E3E49">
            <w:pPr>
              <w:pStyle w:val="ad"/>
              <w:spacing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290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E3E49" w:rsidRDefault="00756C18">
            <w:r>
              <w:rPr>
                <w:rFonts w:ascii="Times New Roman" w:hAnsi="Times New Roman"/>
                <w:sz w:val="14"/>
                <w:szCs w:val="14"/>
              </w:rPr>
              <w:t>31128,32</w:t>
            </w:r>
          </w:p>
        </w:tc>
        <w:tc>
          <w:tcPr>
            <w:tcW w:w="1285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E3E49" w:rsidRDefault="00756C18">
            <w:r>
              <w:rPr>
                <w:rFonts w:ascii="Times New Roman" w:hAnsi="Times New Roman"/>
                <w:sz w:val="14"/>
                <w:szCs w:val="14"/>
              </w:rPr>
              <w:t>15.06.2020</w:t>
            </w:r>
          </w:p>
        </w:tc>
        <w:tc>
          <w:tcPr>
            <w:tcW w:w="1385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E3E49" w:rsidRDefault="00756C18">
            <w:pPr>
              <w:pStyle w:val="ad"/>
              <w:widowControl w:val="0"/>
              <w:spacing w:line="216" w:lineRule="auto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ООО «</w:t>
            </w:r>
            <w:proofErr w:type="spellStart"/>
            <w:r>
              <w:rPr>
                <w:rFonts w:ascii="Times New Roman" w:hAnsi="Times New Roman"/>
                <w:sz w:val="14"/>
                <w:szCs w:val="14"/>
              </w:rPr>
              <w:t>ВелесМед</w:t>
            </w:r>
            <w:proofErr w:type="spellEnd"/>
            <w:r>
              <w:rPr>
                <w:rFonts w:ascii="Times New Roman" w:hAnsi="Times New Roman"/>
                <w:sz w:val="14"/>
                <w:szCs w:val="14"/>
              </w:rPr>
              <w:t>»</w:t>
            </w:r>
          </w:p>
        </w:tc>
        <w:tc>
          <w:tcPr>
            <w:tcW w:w="1193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E3E49" w:rsidRDefault="00756C18">
            <w:r>
              <w:rPr>
                <w:rFonts w:ascii="Times New Roman" w:hAnsi="Times New Roman"/>
                <w:sz w:val="14"/>
                <w:szCs w:val="14"/>
              </w:rPr>
              <w:t>30817,02</w:t>
            </w: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E3E49" w:rsidRDefault="00756C18">
            <w:r>
              <w:rPr>
                <w:rFonts w:ascii="Times New Roman" w:hAnsi="Times New Roman"/>
                <w:sz w:val="14"/>
                <w:szCs w:val="14"/>
              </w:rPr>
              <w:t>725,00</w:t>
            </w:r>
          </w:p>
        </w:tc>
        <w:tc>
          <w:tcPr>
            <w:tcW w:w="1285" w:type="dxa"/>
            <w:vMerge w:val="restart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E3E49" w:rsidRDefault="00756C18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30.06.2021</w:t>
            </w:r>
          </w:p>
        </w:tc>
      </w:tr>
      <w:tr w:rsidR="00AB046A" w:rsidTr="000E488C">
        <w:tc>
          <w:tcPr>
            <w:tcW w:w="2571" w:type="dxa"/>
            <w:gridSpan w:val="2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E3E49" w:rsidRDefault="003E3E49" w:rsidP="003E3E49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5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E3E49" w:rsidRPr="003E3E49" w:rsidRDefault="003E3E49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E3E49">
              <w:rPr>
                <w:rFonts w:ascii="Times New Roman" w:hAnsi="Times New Roman" w:cs="Times New Roman"/>
                <w:sz w:val="14"/>
                <w:szCs w:val="14"/>
              </w:rPr>
              <w:t xml:space="preserve">Бор </w:t>
            </w:r>
            <w:proofErr w:type="gramStart"/>
            <w:r w:rsidRPr="003E3E49">
              <w:rPr>
                <w:rFonts w:ascii="Times New Roman" w:hAnsi="Times New Roman" w:cs="Times New Roman"/>
                <w:sz w:val="14"/>
                <w:szCs w:val="14"/>
              </w:rPr>
              <w:t>стоматологический  алмазный</w:t>
            </w:r>
            <w:proofErr w:type="gramEnd"/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E3E49" w:rsidRDefault="00756C18">
            <w:pPr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128</w:t>
            </w:r>
          </w:p>
        </w:tc>
        <w:tc>
          <w:tcPr>
            <w:tcW w:w="1287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E3E49" w:rsidRDefault="003E3E49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290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E3E49" w:rsidRDefault="003E3E49">
            <w:pPr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5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E3E49" w:rsidRDefault="003E3E49">
            <w:pPr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85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E3E49" w:rsidRDefault="003E3E49">
            <w:pPr>
              <w:pStyle w:val="ad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193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E3E49" w:rsidRDefault="003E3E49">
            <w:pPr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E3E49" w:rsidRDefault="00756C18">
            <w:pPr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150,00</w:t>
            </w:r>
          </w:p>
        </w:tc>
        <w:tc>
          <w:tcPr>
            <w:tcW w:w="1285" w:type="dxa"/>
            <w:vMerge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E3E49" w:rsidRDefault="003E3E49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41364D" w:rsidTr="006A20BE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lastRenderedPageBreak/>
              <w:t>6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 w:rsidP="00EB161E">
            <w:pPr>
              <w:widowControl w:val="0"/>
              <w:tabs>
                <w:tab w:val="left" w:pos="440"/>
              </w:tabs>
              <w:spacing w:after="0" w:line="228" w:lineRule="auto"/>
              <w:jc w:val="both"/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Поставка </w:t>
            </w:r>
            <w:r w:rsidR="00EB161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инструментов стоматологических</w:t>
            </w:r>
          </w:p>
        </w:tc>
      </w:tr>
      <w:tr w:rsidR="00AB046A" w:rsidTr="006A20BE">
        <w:tc>
          <w:tcPr>
            <w:tcW w:w="2571" w:type="dxa"/>
            <w:gridSpan w:val="2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jc w:val="center"/>
            </w:pPr>
          </w:p>
          <w:p w:rsidR="0041364D" w:rsidRDefault="00EB161E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0340200003320005845</w:t>
            </w:r>
          </w:p>
        </w:tc>
        <w:tc>
          <w:tcPr>
            <w:tcW w:w="15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EB161E" w:rsidRDefault="00EB161E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EB161E">
              <w:rPr>
                <w:rFonts w:ascii="Times New Roman" w:hAnsi="Times New Roman" w:cs="Times New Roman"/>
                <w:sz w:val="14"/>
                <w:szCs w:val="14"/>
              </w:rPr>
              <w:t>Матрица стоматологическая для контурных пломб, одноразового использования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EB161E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</w:p>
        </w:tc>
        <w:tc>
          <w:tcPr>
            <w:tcW w:w="1287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spacing w:line="240" w:lineRule="auto"/>
              <w:jc w:val="center"/>
            </w:pPr>
          </w:p>
          <w:p w:rsidR="0041364D" w:rsidRDefault="00036091">
            <w:pPr>
              <w:pStyle w:val="ad"/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290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EB161E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22042,63</w:t>
            </w:r>
          </w:p>
        </w:tc>
        <w:tc>
          <w:tcPr>
            <w:tcW w:w="1285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EB161E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15.06.2020</w:t>
            </w:r>
          </w:p>
        </w:tc>
        <w:tc>
          <w:tcPr>
            <w:tcW w:w="1385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widowControl w:val="0"/>
              <w:spacing w:line="216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ООО «</w:t>
            </w:r>
            <w:proofErr w:type="spellStart"/>
            <w:r>
              <w:rPr>
                <w:rFonts w:ascii="Times New Roman" w:hAnsi="Times New Roman"/>
                <w:sz w:val="14"/>
                <w:szCs w:val="14"/>
              </w:rPr>
              <w:t>ВелесМед</w:t>
            </w:r>
            <w:proofErr w:type="spellEnd"/>
            <w:r>
              <w:rPr>
                <w:rFonts w:ascii="Times New Roman" w:hAnsi="Times New Roman"/>
                <w:sz w:val="14"/>
                <w:szCs w:val="14"/>
              </w:rPr>
              <w:t>»</w:t>
            </w:r>
          </w:p>
        </w:tc>
        <w:tc>
          <w:tcPr>
            <w:tcW w:w="1193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EB161E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19617,98</w:t>
            </w: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EB161E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52,00</w:t>
            </w:r>
          </w:p>
        </w:tc>
        <w:tc>
          <w:tcPr>
            <w:tcW w:w="1285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EB161E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30.06</w:t>
            </w:r>
            <w:r w:rsidR="00036091">
              <w:rPr>
                <w:sz w:val="14"/>
                <w:szCs w:val="14"/>
              </w:rPr>
              <w:t>.2021</w:t>
            </w:r>
          </w:p>
        </w:tc>
      </w:tr>
      <w:tr w:rsidR="00AB046A" w:rsidTr="006A20BE">
        <w:tc>
          <w:tcPr>
            <w:tcW w:w="2571" w:type="dxa"/>
            <w:gridSpan w:val="2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jc w:val="center"/>
            </w:pPr>
          </w:p>
        </w:tc>
        <w:tc>
          <w:tcPr>
            <w:tcW w:w="15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EB161E" w:rsidRDefault="00EB161E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EB161E">
              <w:rPr>
                <w:rFonts w:ascii="Times New Roman" w:hAnsi="Times New Roman" w:cs="Times New Roman"/>
                <w:sz w:val="14"/>
                <w:szCs w:val="14"/>
              </w:rPr>
              <w:t>Матрица стоматологическая для контурных пломб, одноразового использования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EB161E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</w:t>
            </w:r>
          </w:p>
        </w:tc>
        <w:tc>
          <w:tcPr>
            <w:tcW w:w="1287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spacing w:line="240" w:lineRule="auto"/>
              <w:jc w:val="center"/>
            </w:pPr>
          </w:p>
        </w:tc>
        <w:tc>
          <w:tcPr>
            <w:tcW w:w="1290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jc w:val="center"/>
            </w:pP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/>
        </w:tc>
        <w:tc>
          <w:tcPr>
            <w:tcW w:w="13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widowControl w:val="0"/>
              <w:spacing w:after="0" w:line="216" w:lineRule="auto"/>
              <w:jc w:val="both"/>
            </w:pPr>
          </w:p>
        </w:tc>
        <w:tc>
          <w:tcPr>
            <w:tcW w:w="1193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jc w:val="center"/>
            </w:pP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EB161E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115,00</w:t>
            </w: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jc w:val="center"/>
            </w:pPr>
          </w:p>
        </w:tc>
      </w:tr>
      <w:tr w:rsidR="00AB046A" w:rsidTr="006A20BE">
        <w:tc>
          <w:tcPr>
            <w:tcW w:w="2571" w:type="dxa"/>
            <w:gridSpan w:val="2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jc w:val="center"/>
            </w:pPr>
          </w:p>
        </w:tc>
        <w:tc>
          <w:tcPr>
            <w:tcW w:w="15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EB161E" w:rsidRDefault="00EB161E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EB161E">
              <w:rPr>
                <w:rFonts w:ascii="Times New Roman" w:hAnsi="Times New Roman" w:cs="Times New Roman"/>
                <w:sz w:val="14"/>
                <w:szCs w:val="14"/>
              </w:rPr>
              <w:t>Матрица стоматологическая для контурных пломб, одноразового использования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EB161E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</w:t>
            </w:r>
          </w:p>
        </w:tc>
        <w:tc>
          <w:tcPr>
            <w:tcW w:w="1287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spacing w:line="240" w:lineRule="auto"/>
              <w:jc w:val="center"/>
            </w:pPr>
          </w:p>
        </w:tc>
        <w:tc>
          <w:tcPr>
            <w:tcW w:w="1290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jc w:val="center"/>
            </w:pP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/>
        </w:tc>
        <w:tc>
          <w:tcPr>
            <w:tcW w:w="13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widowControl w:val="0"/>
              <w:spacing w:after="0" w:line="216" w:lineRule="auto"/>
              <w:jc w:val="both"/>
            </w:pPr>
          </w:p>
        </w:tc>
        <w:tc>
          <w:tcPr>
            <w:tcW w:w="1193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jc w:val="center"/>
            </w:pP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EB161E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325,00</w:t>
            </w: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jc w:val="center"/>
            </w:pPr>
          </w:p>
        </w:tc>
      </w:tr>
      <w:tr w:rsidR="00AB046A" w:rsidTr="006A20BE">
        <w:tc>
          <w:tcPr>
            <w:tcW w:w="2571" w:type="dxa"/>
            <w:gridSpan w:val="2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jc w:val="center"/>
            </w:pPr>
          </w:p>
        </w:tc>
        <w:tc>
          <w:tcPr>
            <w:tcW w:w="15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EB161E" w:rsidRDefault="00EB161E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EB161E">
              <w:rPr>
                <w:rFonts w:ascii="Times New Roman" w:hAnsi="Times New Roman" w:cs="Times New Roman"/>
                <w:sz w:val="14"/>
                <w:szCs w:val="14"/>
              </w:rPr>
              <w:t>Диск шлифовальный стоматологический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EB161E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60</w:t>
            </w:r>
          </w:p>
        </w:tc>
        <w:tc>
          <w:tcPr>
            <w:tcW w:w="1287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spacing w:line="240" w:lineRule="auto"/>
              <w:jc w:val="center"/>
            </w:pPr>
          </w:p>
        </w:tc>
        <w:tc>
          <w:tcPr>
            <w:tcW w:w="1290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jc w:val="center"/>
            </w:pP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/>
        </w:tc>
        <w:tc>
          <w:tcPr>
            <w:tcW w:w="13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widowControl w:val="0"/>
              <w:spacing w:after="0" w:line="216" w:lineRule="auto"/>
              <w:jc w:val="both"/>
            </w:pPr>
          </w:p>
        </w:tc>
        <w:tc>
          <w:tcPr>
            <w:tcW w:w="1193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jc w:val="center"/>
            </w:pP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EB161E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211,00</w:t>
            </w: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jc w:val="center"/>
            </w:pPr>
          </w:p>
        </w:tc>
      </w:tr>
      <w:tr w:rsidR="00AB046A" w:rsidTr="006A20BE">
        <w:tc>
          <w:tcPr>
            <w:tcW w:w="2571" w:type="dxa"/>
            <w:gridSpan w:val="2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jc w:val="center"/>
            </w:pPr>
          </w:p>
        </w:tc>
        <w:tc>
          <w:tcPr>
            <w:tcW w:w="15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EB161E" w:rsidRDefault="00EB161E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EB161E">
              <w:rPr>
                <w:rFonts w:ascii="Times New Roman" w:hAnsi="Times New Roman" w:cs="Times New Roman"/>
                <w:sz w:val="14"/>
                <w:szCs w:val="14"/>
              </w:rPr>
              <w:t>Щетка полировочная стоматологическая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EB161E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100</w:t>
            </w:r>
          </w:p>
        </w:tc>
        <w:tc>
          <w:tcPr>
            <w:tcW w:w="1287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spacing w:line="240" w:lineRule="auto"/>
              <w:jc w:val="center"/>
            </w:pPr>
          </w:p>
        </w:tc>
        <w:tc>
          <w:tcPr>
            <w:tcW w:w="1290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jc w:val="center"/>
            </w:pP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/>
        </w:tc>
        <w:tc>
          <w:tcPr>
            <w:tcW w:w="13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widowControl w:val="0"/>
              <w:spacing w:after="0" w:line="216" w:lineRule="auto"/>
              <w:jc w:val="both"/>
            </w:pPr>
          </w:p>
        </w:tc>
        <w:tc>
          <w:tcPr>
            <w:tcW w:w="1193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jc w:val="center"/>
            </w:pP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EB161E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24,00</w:t>
            </w: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pStyle w:val="ad"/>
              <w:jc w:val="center"/>
            </w:pPr>
          </w:p>
        </w:tc>
      </w:tr>
      <w:tr w:rsidR="0041364D" w:rsidTr="006A20BE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7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 w:rsidP="00AB046A">
            <w:pPr>
              <w:pStyle w:val="ae"/>
              <w:widowControl w:val="0"/>
              <w:tabs>
                <w:tab w:val="left" w:pos="440"/>
              </w:tabs>
              <w:overflowPunct w:val="0"/>
              <w:spacing w:after="0" w:line="228" w:lineRule="auto"/>
              <w:ind w:left="0"/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Поставка </w:t>
            </w:r>
            <w:r w:rsidR="00AB046A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инструментов стоматологических</w:t>
            </w:r>
          </w:p>
        </w:tc>
      </w:tr>
      <w:tr w:rsidR="00AB046A" w:rsidTr="006A20BE">
        <w:tc>
          <w:tcPr>
            <w:tcW w:w="2571" w:type="dxa"/>
            <w:gridSpan w:val="2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AB046A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0340200003320005842</w:t>
            </w:r>
          </w:p>
        </w:tc>
        <w:tc>
          <w:tcPr>
            <w:tcW w:w="15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AB046A" w:rsidP="00AB046A">
            <w:pPr>
              <w:widowControl w:val="0"/>
              <w:snapToGrid w:val="0"/>
              <w:spacing w:after="0" w:line="240" w:lineRule="auto"/>
              <w:rPr>
                <w:sz w:val="14"/>
                <w:szCs w:val="14"/>
              </w:rPr>
            </w:pPr>
            <w:r w:rsidRPr="00AB046A">
              <w:rPr>
                <w:rFonts w:ascii="Times New Roman" w:hAnsi="Times New Roman" w:cs="Times New Roman"/>
                <w:sz w:val="14"/>
                <w:szCs w:val="14"/>
              </w:rPr>
              <w:t>Штифты латунные позолоченные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AB046A">
            <w:pPr>
              <w:pStyle w:val="ad"/>
              <w:jc w:val="center"/>
              <w:rPr>
                <w:sz w:val="14"/>
                <w:szCs w:val="14"/>
              </w:rPr>
            </w:pPr>
            <w:r w:rsidRPr="00AB046A">
              <w:rPr>
                <w:sz w:val="14"/>
                <w:szCs w:val="14"/>
              </w:rPr>
              <w:t>4</w:t>
            </w:r>
          </w:p>
        </w:tc>
        <w:tc>
          <w:tcPr>
            <w:tcW w:w="1287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036091">
            <w:pPr>
              <w:pStyle w:val="ad"/>
              <w:spacing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AB046A"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290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AB046A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40236,68</w:t>
            </w:r>
          </w:p>
        </w:tc>
        <w:tc>
          <w:tcPr>
            <w:tcW w:w="1285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AB046A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15.06.2020</w:t>
            </w:r>
          </w:p>
        </w:tc>
        <w:tc>
          <w:tcPr>
            <w:tcW w:w="1385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AB046A">
            <w:pPr>
              <w:pStyle w:val="ad"/>
              <w:widowControl w:val="0"/>
              <w:spacing w:line="216" w:lineRule="auto"/>
              <w:jc w:val="center"/>
              <w:rPr>
                <w:sz w:val="14"/>
                <w:szCs w:val="14"/>
              </w:rPr>
            </w:pPr>
            <w:bookmarkStart w:id="1" w:name="__DdeLink__4641_1266570842"/>
            <w:bookmarkEnd w:id="1"/>
            <w:r>
              <w:rPr>
                <w:rFonts w:ascii="Times New Roman" w:hAnsi="Times New Roman"/>
                <w:sz w:val="14"/>
                <w:szCs w:val="14"/>
              </w:rPr>
              <w:t>ООО «</w:t>
            </w:r>
            <w:proofErr w:type="spellStart"/>
            <w:r>
              <w:rPr>
                <w:rFonts w:ascii="Times New Roman" w:hAnsi="Times New Roman"/>
                <w:sz w:val="14"/>
                <w:szCs w:val="14"/>
              </w:rPr>
              <w:t>ВелесМед</w:t>
            </w:r>
            <w:proofErr w:type="spellEnd"/>
            <w:r>
              <w:rPr>
                <w:rFonts w:ascii="Times New Roman" w:hAnsi="Times New Roman"/>
                <w:sz w:val="14"/>
                <w:szCs w:val="14"/>
              </w:rPr>
              <w:t>»</w:t>
            </w:r>
          </w:p>
        </w:tc>
        <w:tc>
          <w:tcPr>
            <w:tcW w:w="1193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AB046A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26354,78</w:t>
            </w: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AB046A">
            <w:pPr>
              <w:pStyle w:val="ad"/>
              <w:jc w:val="center"/>
              <w:rPr>
                <w:sz w:val="14"/>
                <w:szCs w:val="14"/>
              </w:rPr>
            </w:pPr>
            <w:r w:rsidRPr="00AB046A">
              <w:rPr>
                <w:rFonts w:ascii="Times New Roman" w:hAnsi="Times New Roman" w:cs="Times New Roman"/>
                <w:sz w:val="14"/>
                <w:szCs w:val="14"/>
              </w:rPr>
              <w:t>1281,00</w:t>
            </w:r>
          </w:p>
        </w:tc>
        <w:tc>
          <w:tcPr>
            <w:tcW w:w="1285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AB046A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30.06.2021</w:t>
            </w:r>
          </w:p>
        </w:tc>
      </w:tr>
      <w:tr w:rsidR="00AB046A" w:rsidTr="006A20BE">
        <w:tc>
          <w:tcPr>
            <w:tcW w:w="2571" w:type="dxa"/>
            <w:gridSpan w:val="2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5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B046A">
              <w:rPr>
                <w:rFonts w:ascii="Times New Roman" w:hAnsi="Times New Roman" w:cs="Times New Roman"/>
                <w:sz w:val="14"/>
                <w:szCs w:val="14"/>
              </w:rPr>
              <w:t xml:space="preserve">Ключ </w:t>
            </w:r>
            <w:proofErr w:type="gramStart"/>
            <w:r w:rsidRPr="00AB046A">
              <w:rPr>
                <w:rFonts w:ascii="Times New Roman" w:hAnsi="Times New Roman" w:cs="Times New Roman"/>
                <w:sz w:val="14"/>
                <w:szCs w:val="14"/>
              </w:rPr>
              <w:t>для  штифтов</w:t>
            </w:r>
            <w:proofErr w:type="gramEnd"/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AB046A">
              <w:rPr>
                <w:rFonts w:ascii="Times New Roman" w:hAnsi="Times New Roman"/>
                <w:sz w:val="14"/>
                <w:szCs w:val="14"/>
              </w:rPr>
              <w:t>20</w:t>
            </w:r>
          </w:p>
        </w:tc>
        <w:tc>
          <w:tcPr>
            <w:tcW w:w="1287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290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193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AB046A">
              <w:rPr>
                <w:rFonts w:ascii="Times New Roman" w:hAnsi="Times New Roman"/>
                <w:sz w:val="14"/>
                <w:szCs w:val="14"/>
              </w:rPr>
              <w:t>45,00</w:t>
            </w: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AB046A" w:rsidTr="006A20BE">
        <w:tc>
          <w:tcPr>
            <w:tcW w:w="2571" w:type="dxa"/>
            <w:gridSpan w:val="2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5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B046A">
              <w:rPr>
                <w:rFonts w:ascii="Times New Roman" w:hAnsi="Times New Roman" w:cs="Times New Roman"/>
                <w:sz w:val="14"/>
                <w:szCs w:val="14"/>
              </w:rPr>
              <w:t>Стекло матовое для замешивания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AB046A">
              <w:rPr>
                <w:rFonts w:ascii="Times New Roman" w:hAnsi="Times New Roman"/>
                <w:sz w:val="14"/>
                <w:szCs w:val="14"/>
              </w:rPr>
              <w:t>10</w:t>
            </w:r>
          </w:p>
        </w:tc>
        <w:tc>
          <w:tcPr>
            <w:tcW w:w="1287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290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193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AB046A">
              <w:rPr>
                <w:rFonts w:ascii="Times New Roman" w:hAnsi="Times New Roman"/>
                <w:sz w:val="14"/>
                <w:szCs w:val="14"/>
              </w:rPr>
              <w:t>200,00</w:t>
            </w: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AB046A" w:rsidTr="006A20BE">
        <w:tc>
          <w:tcPr>
            <w:tcW w:w="2571" w:type="dxa"/>
            <w:gridSpan w:val="2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5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proofErr w:type="spellStart"/>
            <w:r w:rsidRPr="00AB046A">
              <w:rPr>
                <w:rFonts w:ascii="Times New Roman" w:hAnsi="Times New Roman" w:cs="Times New Roman"/>
                <w:sz w:val="14"/>
                <w:szCs w:val="14"/>
              </w:rPr>
              <w:t>Дискодержатель</w:t>
            </w:r>
            <w:proofErr w:type="spellEnd"/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AB046A">
              <w:rPr>
                <w:rFonts w:ascii="Times New Roman" w:hAnsi="Times New Roman"/>
                <w:sz w:val="14"/>
                <w:szCs w:val="14"/>
              </w:rPr>
              <w:t>40</w:t>
            </w:r>
          </w:p>
        </w:tc>
        <w:tc>
          <w:tcPr>
            <w:tcW w:w="1287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290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193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AB046A">
              <w:rPr>
                <w:rFonts w:ascii="Times New Roman" w:hAnsi="Times New Roman"/>
                <w:sz w:val="14"/>
                <w:szCs w:val="14"/>
              </w:rPr>
              <w:t>75,00</w:t>
            </w: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AB046A" w:rsidTr="006A20BE">
        <w:tc>
          <w:tcPr>
            <w:tcW w:w="2571" w:type="dxa"/>
            <w:gridSpan w:val="2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5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B046A">
              <w:rPr>
                <w:rFonts w:ascii="Times New Roman" w:hAnsi="Times New Roman" w:cs="Times New Roman"/>
                <w:sz w:val="14"/>
                <w:szCs w:val="14"/>
              </w:rPr>
              <w:t>Диск шлифовальный стоматологический,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AB046A">
              <w:rPr>
                <w:rFonts w:ascii="Times New Roman" w:hAnsi="Times New Roman"/>
                <w:sz w:val="14"/>
                <w:szCs w:val="14"/>
              </w:rPr>
              <w:t>4</w:t>
            </w:r>
          </w:p>
        </w:tc>
        <w:tc>
          <w:tcPr>
            <w:tcW w:w="1287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290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193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AB046A">
              <w:rPr>
                <w:rFonts w:ascii="Times New Roman" w:hAnsi="Times New Roman"/>
                <w:sz w:val="14"/>
                <w:szCs w:val="14"/>
              </w:rPr>
              <w:t>235,00</w:t>
            </w: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AB046A" w:rsidTr="006A20BE">
        <w:tc>
          <w:tcPr>
            <w:tcW w:w="2571" w:type="dxa"/>
            <w:gridSpan w:val="2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rPr>
                <w:rFonts w:ascii="Times New Roman" w:hAnsi="Times New Roman"/>
              </w:rPr>
            </w:pPr>
          </w:p>
        </w:tc>
        <w:tc>
          <w:tcPr>
            <w:tcW w:w="15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AB046A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sz w:val="14"/>
                <w:szCs w:val="14"/>
              </w:rPr>
            </w:pPr>
            <w:r w:rsidRPr="00AB046A">
              <w:rPr>
                <w:rFonts w:ascii="Times New Roman" w:hAnsi="Times New Roman" w:cs="Times New Roman"/>
                <w:sz w:val="14"/>
                <w:szCs w:val="14"/>
              </w:rPr>
              <w:t xml:space="preserve">Инструменты стоматологические эндодонтические для </w:t>
            </w:r>
            <w:proofErr w:type="spellStart"/>
            <w:r w:rsidRPr="00AB046A">
              <w:rPr>
                <w:rFonts w:ascii="Times New Roman" w:hAnsi="Times New Roman" w:cs="Times New Roman"/>
                <w:sz w:val="14"/>
                <w:szCs w:val="14"/>
              </w:rPr>
              <w:t>обтурации</w:t>
            </w:r>
            <w:proofErr w:type="spellEnd"/>
            <w:r w:rsidRPr="00AB046A">
              <w:rPr>
                <w:rFonts w:ascii="Times New Roman" w:hAnsi="Times New Roman" w:cs="Times New Roman"/>
                <w:sz w:val="14"/>
                <w:szCs w:val="14"/>
              </w:rPr>
              <w:t>,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AB046A">
            <w:pPr>
              <w:pStyle w:val="ad"/>
              <w:jc w:val="center"/>
              <w:rPr>
                <w:sz w:val="14"/>
                <w:szCs w:val="14"/>
              </w:rPr>
            </w:pPr>
            <w:r w:rsidRPr="00AB046A">
              <w:rPr>
                <w:sz w:val="14"/>
                <w:szCs w:val="14"/>
              </w:rPr>
              <w:t>20</w:t>
            </w:r>
          </w:p>
        </w:tc>
        <w:tc>
          <w:tcPr>
            <w:tcW w:w="1287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41364D">
            <w:pPr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90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41364D">
            <w:pPr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41364D">
            <w:pPr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41364D">
            <w:pPr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93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41364D">
            <w:pPr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AB046A">
            <w:pPr>
              <w:pStyle w:val="ad"/>
              <w:jc w:val="center"/>
              <w:rPr>
                <w:sz w:val="14"/>
                <w:szCs w:val="14"/>
              </w:rPr>
            </w:pPr>
            <w:r w:rsidRPr="00AB046A">
              <w:rPr>
                <w:sz w:val="14"/>
                <w:szCs w:val="14"/>
              </w:rPr>
              <w:t>212,00</w:t>
            </w: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rPr>
                <w:rFonts w:ascii="Times New Roman" w:hAnsi="Times New Roman"/>
              </w:rPr>
            </w:pPr>
          </w:p>
        </w:tc>
      </w:tr>
      <w:tr w:rsidR="00AB046A" w:rsidTr="006A20BE">
        <w:tc>
          <w:tcPr>
            <w:tcW w:w="2571" w:type="dxa"/>
            <w:gridSpan w:val="2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Default="00AB046A">
            <w:pPr>
              <w:rPr>
                <w:rFonts w:ascii="Times New Roman" w:hAnsi="Times New Roman"/>
              </w:rPr>
            </w:pPr>
          </w:p>
        </w:tc>
        <w:tc>
          <w:tcPr>
            <w:tcW w:w="15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sz w:val="14"/>
                <w:szCs w:val="14"/>
              </w:rPr>
            </w:pPr>
            <w:r w:rsidRPr="00AB046A">
              <w:rPr>
                <w:rFonts w:ascii="Times New Roman" w:hAnsi="Times New Roman" w:cs="Times New Roman"/>
                <w:sz w:val="14"/>
                <w:szCs w:val="14"/>
              </w:rPr>
              <w:t xml:space="preserve">Комплект головок эластичных </w:t>
            </w:r>
            <w:proofErr w:type="spellStart"/>
            <w:r w:rsidRPr="00AB046A">
              <w:rPr>
                <w:rFonts w:ascii="Times New Roman" w:hAnsi="Times New Roman" w:cs="Times New Roman"/>
                <w:sz w:val="14"/>
                <w:szCs w:val="14"/>
              </w:rPr>
              <w:t>цветокодированных</w:t>
            </w:r>
            <w:proofErr w:type="spellEnd"/>
            <w:r w:rsidRPr="00AB046A">
              <w:rPr>
                <w:rFonts w:ascii="Times New Roman" w:hAnsi="Times New Roman" w:cs="Times New Roman"/>
                <w:sz w:val="14"/>
                <w:szCs w:val="14"/>
              </w:rPr>
              <w:t xml:space="preserve"> стоматологических,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jc w:val="center"/>
              <w:rPr>
                <w:sz w:val="14"/>
                <w:szCs w:val="14"/>
              </w:rPr>
            </w:pPr>
            <w:r w:rsidRPr="00AB046A">
              <w:rPr>
                <w:sz w:val="14"/>
                <w:szCs w:val="14"/>
              </w:rPr>
              <w:t>12</w:t>
            </w:r>
          </w:p>
        </w:tc>
        <w:tc>
          <w:tcPr>
            <w:tcW w:w="1287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90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93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Pr="00AB046A" w:rsidRDefault="00AB046A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AB046A">
              <w:rPr>
                <w:rFonts w:ascii="Times New Roman" w:hAnsi="Times New Roman"/>
                <w:sz w:val="14"/>
                <w:szCs w:val="14"/>
              </w:rPr>
              <w:t>760,00</w:t>
            </w: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B046A" w:rsidRDefault="00AB046A">
            <w:pPr>
              <w:rPr>
                <w:rFonts w:ascii="Times New Roman" w:hAnsi="Times New Roman"/>
              </w:rPr>
            </w:pPr>
          </w:p>
        </w:tc>
      </w:tr>
      <w:tr w:rsidR="00AB046A" w:rsidTr="006A20BE">
        <w:tc>
          <w:tcPr>
            <w:tcW w:w="2571" w:type="dxa"/>
            <w:gridSpan w:val="2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rPr>
                <w:rFonts w:ascii="Times New Roman" w:hAnsi="Times New Roman"/>
              </w:rPr>
            </w:pPr>
          </w:p>
        </w:tc>
        <w:tc>
          <w:tcPr>
            <w:tcW w:w="15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AB046A">
            <w:pPr>
              <w:pStyle w:val="1"/>
              <w:jc w:val="center"/>
              <w:rPr>
                <w:rFonts w:hint="eastAsia"/>
                <w:sz w:val="14"/>
                <w:szCs w:val="14"/>
              </w:rPr>
            </w:pPr>
            <w:r w:rsidRPr="00AB046A">
              <w:rPr>
                <w:rFonts w:ascii="Times New Roman" w:hAnsi="Times New Roman" w:cs="Times New Roman"/>
                <w:sz w:val="14"/>
                <w:szCs w:val="14"/>
              </w:rPr>
              <w:t>Изделия стоматологические вспомогательные,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AB046A">
            <w:pPr>
              <w:pStyle w:val="ad"/>
              <w:jc w:val="center"/>
              <w:rPr>
                <w:sz w:val="14"/>
                <w:szCs w:val="14"/>
              </w:rPr>
            </w:pPr>
            <w:r w:rsidRPr="00AB046A">
              <w:rPr>
                <w:sz w:val="14"/>
                <w:szCs w:val="14"/>
              </w:rPr>
              <w:t>10</w:t>
            </w:r>
          </w:p>
        </w:tc>
        <w:tc>
          <w:tcPr>
            <w:tcW w:w="1287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41364D">
            <w:pPr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90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41364D">
            <w:pPr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41364D">
            <w:pPr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41364D">
            <w:pPr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93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41364D">
            <w:pPr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AB046A" w:rsidRDefault="00AB046A">
            <w:pPr>
              <w:pStyle w:val="ad"/>
              <w:jc w:val="center"/>
              <w:rPr>
                <w:sz w:val="14"/>
                <w:szCs w:val="14"/>
              </w:rPr>
            </w:pPr>
            <w:r w:rsidRPr="00AB046A">
              <w:rPr>
                <w:sz w:val="14"/>
                <w:szCs w:val="14"/>
              </w:rPr>
              <w:t>102,00</w:t>
            </w:r>
          </w:p>
        </w:tc>
        <w:tc>
          <w:tcPr>
            <w:tcW w:w="1285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1364D">
            <w:pPr>
              <w:rPr>
                <w:rFonts w:ascii="Times New Roman" w:hAnsi="Times New Roman"/>
              </w:rPr>
            </w:pPr>
          </w:p>
        </w:tc>
      </w:tr>
    </w:tbl>
    <w:p w:rsidR="0041364D" w:rsidRDefault="0041364D">
      <w:pPr>
        <w:jc w:val="center"/>
        <w:rPr>
          <w:rFonts w:ascii="Times New Roman" w:hAnsi="Times New Roman"/>
          <w:b/>
          <w:bCs/>
        </w:rPr>
      </w:pPr>
    </w:p>
    <w:tbl>
      <w:tblPr>
        <w:tblW w:w="14166" w:type="dxa"/>
        <w:tblInd w:w="3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27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84"/>
        <w:gridCol w:w="2191"/>
        <w:gridCol w:w="1512"/>
        <w:gridCol w:w="1067"/>
        <w:gridCol w:w="1287"/>
        <w:gridCol w:w="1288"/>
        <w:gridCol w:w="1288"/>
        <w:gridCol w:w="1382"/>
        <w:gridCol w:w="1193"/>
        <w:gridCol w:w="1288"/>
        <w:gridCol w:w="1286"/>
      </w:tblGrid>
      <w:tr w:rsidR="0041364D" w:rsidTr="00E505D4">
        <w:tc>
          <w:tcPr>
            <w:tcW w:w="3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8</w:t>
            </w:r>
          </w:p>
        </w:tc>
        <w:tc>
          <w:tcPr>
            <w:tcW w:w="13782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E505D4" w:rsidRDefault="00E505D4">
            <w:pPr>
              <w:pStyle w:val="ConsPlusNormal"/>
              <w:tabs>
                <w:tab w:val="left" w:pos="440"/>
              </w:tabs>
              <w:overflowPunct w:val="0"/>
              <w:spacing w:line="228" w:lineRule="auto"/>
              <w:contextualSpacing/>
              <w:jc w:val="both"/>
              <w:rPr>
                <w:sz w:val="14"/>
                <w:szCs w:val="14"/>
              </w:rPr>
            </w:pPr>
            <w:r w:rsidRPr="00E505D4">
              <w:rPr>
                <w:rFonts w:ascii="Times New Roman" w:hAnsi="Times New Roman"/>
                <w:sz w:val="14"/>
                <w:szCs w:val="14"/>
              </w:rPr>
              <w:t xml:space="preserve">Оказание услуг по проведению медицинских исследований </w:t>
            </w:r>
            <w:r w:rsidRPr="00E505D4">
              <w:rPr>
                <w:rFonts w:ascii="Times New Roman" w:hAnsi="Times New Roman"/>
                <w:b/>
                <w:bCs/>
                <w:sz w:val="14"/>
                <w:szCs w:val="14"/>
              </w:rPr>
              <w:t xml:space="preserve">(Ультразвуковое исследование матки и придатков </w:t>
            </w:r>
            <w:proofErr w:type="spellStart"/>
            <w:r w:rsidRPr="00E505D4">
              <w:rPr>
                <w:rFonts w:ascii="Times New Roman" w:hAnsi="Times New Roman"/>
                <w:b/>
                <w:bCs/>
                <w:sz w:val="14"/>
                <w:szCs w:val="14"/>
              </w:rPr>
              <w:t>трансвагинальное</w:t>
            </w:r>
            <w:proofErr w:type="spellEnd"/>
            <w:r w:rsidRPr="00E505D4">
              <w:rPr>
                <w:rFonts w:ascii="Times New Roman" w:hAnsi="Times New Roman"/>
                <w:b/>
                <w:bCs/>
                <w:sz w:val="14"/>
                <w:szCs w:val="14"/>
              </w:rPr>
              <w:t>)</w:t>
            </w:r>
          </w:p>
        </w:tc>
      </w:tr>
      <w:tr w:rsidR="0041364D" w:rsidTr="00E505D4">
        <w:tc>
          <w:tcPr>
            <w:tcW w:w="2575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 w:rsidP="00E505D4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lastRenderedPageBreak/>
              <w:t>034020000332000</w:t>
            </w:r>
            <w:r w:rsidR="00E505D4">
              <w:rPr>
                <w:rFonts w:ascii="Times New Roman" w:hAnsi="Times New Roman"/>
                <w:sz w:val="14"/>
                <w:szCs w:val="14"/>
              </w:rPr>
              <w:t>6081</w:t>
            </w:r>
          </w:p>
        </w:tc>
        <w:tc>
          <w:tcPr>
            <w:tcW w:w="15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E505D4" w:rsidRDefault="00E505D4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14"/>
                <w:szCs w:val="14"/>
                <w:lang w:eastAsia="ru-RU"/>
              </w:rPr>
            </w:pPr>
            <w:r w:rsidRPr="00E505D4">
              <w:rPr>
                <w:rStyle w:val="pinkbg"/>
                <w:color w:val="000000"/>
                <w:sz w:val="14"/>
                <w:szCs w:val="14"/>
              </w:rPr>
              <w:t xml:space="preserve">Ультразвуковое исследование матки и придатков </w:t>
            </w:r>
            <w:proofErr w:type="spellStart"/>
            <w:r w:rsidRPr="00E505D4">
              <w:rPr>
                <w:rStyle w:val="pinkbg"/>
                <w:color w:val="000000"/>
                <w:sz w:val="14"/>
                <w:szCs w:val="14"/>
              </w:rPr>
              <w:t>трансвагинальное</w:t>
            </w:r>
            <w:proofErr w:type="spellEnd"/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E505D4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20</w:t>
            </w:r>
          </w:p>
        </w:tc>
        <w:tc>
          <w:tcPr>
            <w:tcW w:w="12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spacing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2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E505D4">
            <w:pPr>
              <w:widowControl w:val="0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124800,00</w:t>
            </w:r>
          </w:p>
        </w:tc>
        <w:tc>
          <w:tcPr>
            <w:tcW w:w="12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E505D4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22.06.2020</w:t>
            </w:r>
          </w:p>
        </w:tc>
        <w:tc>
          <w:tcPr>
            <w:tcW w:w="138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E505D4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ООО «Терра Мед»</w:t>
            </w:r>
          </w:p>
        </w:tc>
        <w:tc>
          <w:tcPr>
            <w:tcW w:w="11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E505D4">
            <w:pPr>
              <w:widowControl w:val="0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78453,00</w:t>
            </w:r>
          </w:p>
        </w:tc>
        <w:tc>
          <w:tcPr>
            <w:tcW w:w="12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E505D4" w:rsidRDefault="00E505D4">
            <w:pPr>
              <w:widowControl w:val="0"/>
              <w:snapToGrid w:val="0"/>
              <w:spacing w:after="0" w:line="240" w:lineRule="auto"/>
              <w:jc w:val="center"/>
              <w:rPr>
                <w:sz w:val="14"/>
                <w:szCs w:val="14"/>
              </w:rPr>
            </w:pPr>
            <w:r w:rsidRPr="00E505D4">
              <w:rPr>
                <w:sz w:val="14"/>
                <w:szCs w:val="14"/>
              </w:rPr>
              <w:t>654,00</w:t>
            </w: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E505D4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12 месяцев</w:t>
            </w:r>
          </w:p>
        </w:tc>
      </w:tr>
      <w:tr w:rsidR="0041364D" w:rsidTr="00E505D4">
        <w:tc>
          <w:tcPr>
            <w:tcW w:w="3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9</w:t>
            </w:r>
          </w:p>
        </w:tc>
        <w:tc>
          <w:tcPr>
            <w:tcW w:w="13782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CF23E4" w:rsidRDefault="00CF23E4">
            <w:pPr>
              <w:widowControl w:val="0"/>
              <w:tabs>
                <w:tab w:val="left" w:pos="440"/>
              </w:tabs>
              <w:overflowPunct w:val="0"/>
              <w:spacing w:after="0" w:line="228" w:lineRule="auto"/>
              <w:jc w:val="both"/>
              <w:rPr>
                <w:sz w:val="14"/>
                <w:szCs w:val="14"/>
              </w:rPr>
            </w:pPr>
            <w:r w:rsidRPr="00CF23E4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Поставка расходных материалов (катетер, шпатель)</w:t>
            </w:r>
          </w:p>
        </w:tc>
      </w:tr>
      <w:tr w:rsidR="00CF23E4" w:rsidTr="004669F6">
        <w:tc>
          <w:tcPr>
            <w:tcW w:w="2575" w:type="dxa"/>
            <w:gridSpan w:val="2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F23E4" w:rsidRDefault="00CF23E4" w:rsidP="001775A5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034020000332000</w:t>
            </w:r>
            <w:r w:rsidR="001775A5">
              <w:rPr>
                <w:rFonts w:ascii="Times New Roman" w:hAnsi="Times New Roman"/>
                <w:sz w:val="14"/>
                <w:szCs w:val="14"/>
              </w:rPr>
              <w:t>6175</w:t>
            </w:r>
          </w:p>
        </w:tc>
        <w:tc>
          <w:tcPr>
            <w:tcW w:w="15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F23E4" w:rsidRPr="006D645A" w:rsidRDefault="00CF23E4" w:rsidP="00CF23E4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6D645A">
              <w:rPr>
                <w:rFonts w:ascii="Times New Roman" w:hAnsi="Times New Roman" w:cs="Times New Roman"/>
                <w:sz w:val="14"/>
                <w:szCs w:val="14"/>
              </w:rPr>
              <w:t>Катетер уретральный постоянный для дренажа</w:t>
            </w:r>
          </w:p>
          <w:p w:rsidR="00CF23E4" w:rsidRPr="006D645A" w:rsidRDefault="00CF23E4">
            <w:pPr>
              <w:snapToGrid w:val="0"/>
              <w:spacing w:beforeAutospacing="1" w:line="240" w:lineRule="auto"/>
              <w:jc w:val="center"/>
              <w:rPr>
                <w:sz w:val="14"/>
                <w:szCs w:val="14"/>
              </w:rPr>
            </w:pP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F23E4" w:rsidRDefault="00CF23E4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200</w:t>
            </w:r>
          </w:p>
        </w:tc>
        <w:tc>
          <w:tcPr>
            <w:tcW w:w="1287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F23E4" w:rsidRDefault="00CF23E4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288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F23E4" w:rsidRDefault="00CF23E4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14900,00</w:t>
            </w:r>
          </w:p>
        </w:tc>
        <w:tc>
          <w:tcPr>
            <w:tcW w:w="1288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F23E4" w:rsidRDefault="00CF23E4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22.06.2020</w:t>
            </w:r>
          </w:p>
        </w:tc>
        <w:tc>
          <w:tcPr>
            <w:tcW w:w="1382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F23E4" w:rsidRDefault="00CF23E4">
            <w:pPr>
              <w:pStyle w:val="ad"/>
              <w:widowControl w:val="0"/>
              <w:spacing w:line="216" w:lineRule="auto"/>
              <w:jc w:val="center"/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14"/>
                <w:szCs w:val="14"/>
              </w:rPr>
              <w:t>Эльторг</w:t>
            </w:r>
            <w:proofErr w:type="spellEnd"/>
            <w:r>
              <w:rPr>
                <w:rFonts w:ascii="Times New Roman" w:hAnsi="Times New Roman" w:cs="Times New Roman"/>
                <w:sz w:val="14"/>
                <w:szCs w:val="14"/>
              </w:rPr>
              <w:t>»</w:t>
            </w:r>
          </w:p>
        </w:tc>
        <w:tc>
          <w:tcPr>
            <w:tcW w:w="1193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F23E4" w:rsidRDefault="00CF23E4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11776,50</w:t>
            </w:r>
          </w:p>
        </w:tc>
        <w:tc>
          <w:tcPr>
            <w:tcW w:w="12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F23E4" w:rsidRDefault="00CF23E4">
            <w:pPr>
              <w:snapToGrid w:val="0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  <w:t>50,00</w:t>
            </w:r>
          </w:p>
        </w:tc>
        <w:tc>
          <w:tcPr>
            <w:tcW w:w="1286" w:type="dxa"/>
            <w:vMerge w:val="restart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F23E4" w:rsidRDefault="00CF23E4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30.06.2021</w:t>
            </w:r>
          </w:p>
        </w:tc>
      </w:tr>
      <w:tr w:rsidR="00CF23E4" w:rsidTr="004669F6">
        <w:tc>
          <w:tcPr>
            <w:tcW w:w="2575" w:type="dxa"/>
            <w:gridSpan w:val="2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F23E4" w:rsidRDefault="00CF23E4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5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F23E4" w:rsidRPr="006D645A" w:rsidRDefault="00CF23E4" w:rsidP="00CF23E4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6D645A">
              <w:rPr>
                <w:rFonts w:ascii="Times New Roman" w:hAnsi="Times New Roman" w:cs="Times New Roman"/>
                <w:sz w:val="14"/>
                <w:szCs w:val="14"/>
              </w:rPr>
              <w:t>Шпатель для языка, смотровой</w:t>
            </w:r>
          </w:p>
          <w:p w:rsidR="00CF23E4" w:rsidRPr="006D645A" w:rsidRDefault="00CF23E4">
            <w:pPr>
              <w:snapToGrid w:val="0"/>
              <w:spacing w:beforeAutospacing="1" w:line="240" w:lineRule="auto"/>
              <w:jc w:val="center"/>
              <w:rPr>
                <w:sz w:val="14"/>
                <w:szCs w:val="14"/>
              </w:rPr>
            </w:pP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F23E4" w:rsidRDefault="00CF23E4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1000</w:t>
            </w:r>
          </w:p>
        </w:tc>
        <w:tc>
          <w:tcPr>
            <w:tcW w:w="1287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F23E4" w:rsidRDefault="00CF23E4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288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F23E4" w:rsidRDefault="00CF23E4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8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F23E4" w:rsidRDefault="00CF23E4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82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F23E4" w:rsidRDefault="00CF23E4">
            <w:pPr>
              <w:pStyle w:val="ad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193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F23E4" w:rsidRDefault="00CF23E4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F23E4" w:rsidRDefault="00CF23E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  <w:t>1,77</w:t>
            </w:r>
          </w:p>
        </w:tc>
        <w:tc>
          <w:tcPr>
            <w:tcW w:w="1286" w:type="dxa"/>
            <w:vMerge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F23E4" w:rsidRDefault="00CF23E4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</w:tbl>
    <w:p w:rsidR="0041364D" w:rsidRDefault="0041364D">
      <w:pPr>
        <w:jc w:val="center"/>
        <w:rPr>
          <w:rFonts w:ascii="Times New Roman" w:hAnsi="Times New Roman"/>
          <w:b/>
          <w:bCs/>
        </w:rPr>
      </w:pPr>
    </w:p>
    <w:tbl>
      <w:tblPr>
        <w:tblW w:w="14166" w:type="dxa"/>
        <w:tblInd w:w="3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27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84"/>
        <w:gridCol w:w="2008"/>
        <w:gridCol w:w="2390"/>
        <w:gridCol w:w="935"/>
        <w:gridCol w:w="1217"/>
        <w:gridCol w:w="1192"/>
        <w:gridCol w:w="1198"/>
        <w:gridCol w:w="1342"/>
        <w:gridCol w:w="1112"/>
        <w:gridCol w:w="1192"/>
        <w:gridCol w:w="1196"/>
      </w:tblGrid>
      <w:tr w:rsidR="0041364D" w:rsidTr="007072E6">
        <w:tc>
          <w:tcPr>
            <w:tcW w:w="3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10</w:t>
            </w:r>
          </w:p>
        </w:tc>
        <w:tc>
          <w:tcPr>
            <w:tcW w:w="13782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 w:rsidP="001775A5">
            <w:pPr>
              <w:pStyle w:val="-"/>
              <w:widowControl w:val="0"/>
              <w:tabs>
                <w:tab w:val="left" w:pos="440"/>
              </w:tabs>
              <w:overflowPunct w:val="0"/>
              <w:spacing w:after="0" w:line="228" w:lineRule="auto"/>
              <w:ind w:left="0" w:firstLine="0"/>
              <w:rPr>
                <w:rFonts w:ascii="Times New Roman" w:hAnsi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 xml:space="preserve">Поставка </w:t>
            </w:r>
            <w:r w:rsidR="001775A5" w:rsidRPr="001775A5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расходных материалов (бумага для </w:t>
            </w:r>
            <w:proofErr w:type="spellStart"/>
            <w:r w:rsidR="001775A5" w:rsidRPr="001775A5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видеопринтера</w:t>
            </w:r>
            <w:proofErr w:type="spellEnd"/>
            <w:r w:rsidR="001775A5" w:rsidRPr="001775A5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)</w:t>
            </w:r>
          </w:p>
        </w:tc>
      </w:tr>
      <w:tr w:rsidR="0041364D" w:rsidTr="007072E6">
        <w:tc>
          <w:tcPr>
            <w:tcW w:w="2392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 w:rsidP="001775A5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034020000332000</w:t>
            </w:r>
            <w:r w:rsidR="001775A5">
              <w:rPr>
                <w:rFonts w:ascii="Times New Roman" w:hAnsi="Times New Roman"/>
                <w:sz w:val="14"/>
                <w:szCs w:val="14"/>
              </w:rPr>
              <w:t>5863</w:t>
            </w:r>
          </w:p>
        </w:tc>
        <w:tc>
          <w:tcPr>
            <w:tcW w:w="23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1775A5" w:rsidRDefault="001775A5">
            <w:pPr>
              <w:widowControl w:val="0"/>
              <w:snapToGrid w:val="0"/>
              <w:spacing w:after="60" w:line="240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1775A5">
              <w:rPr>
                <w:b/>
                <w:sz w:val="14"/>
                <w:szCs w:val="14"/>
              </w:rPr>
              <w:t>Бумага для медицинских регистрирующих приборов в рулонах</w:t>
            </w:r>
          </w:p>
        </w:tc>
        <w:tc>
          <w:tcPr>
            <w:tcW w:w="9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1775A5">
            <w:pPr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</w:t>
            </w:r>
          </w:p>
        </w:tc>
        <w:tc>
          <w:tcPr>
            <w:tcW w:w="12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1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1775A5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29400,00</w:t>
            </w:r>
          </w:p>
        </w:tc>
        <w:tc>
          <w:tcPr>
            <w:tcW w:w="119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1775A5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25.06.2020</w:t>
            </w:r>
          </w:p>
        </w:tc>
        <w:tc>
          <w:tcPr>
            <w:tcW w:w="1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1775A5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ООО «</w:t>
            </w:r>
            <w:proofErr w:type="spellStart"/>
            <w:r>
              <w:rPr>
                <w:rFonts w:ascii="Times New Roman" w:hAnsi="Times New Roman"/>
                <w:sz w:val="14"/>
                <w:szCs w:val="14"/>
              </w:rPr>
              <w:t>Белмедизделие</w:t>
            </w:r>
            <w:proofErr w:type="spellEnd"/>
            <w:r w:rsidR="00036091">
              <w:rPr>
                <w:rFonts w:ascii="Times New Roman" w:hAnsi="Times New Roman"/>
                <w:sz w:val="14"/>
                <w:szCs w:val="14"/>
              </w:rPr>
              <w:t>»</w:t>
            </w:r>
          </w:p>
        </w:tc>
        <w:tc>
          <w:tcPr>
            <w:tcW w:w="1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1775A5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14112,00</w:t>
            </w:r>
          </w:p>
        </w:tc>
        <w:tc>
          <w:tcPr>
            <w:tcW w:w="11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1775A5" w:rsidRDefault="001775A5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1775A5">
              <w:rPr>
                <w:rFonts w:ascii="Times New Roman" w:hAnsi="Times New Roman" w:cs="Times New Roman"/>
                <w:sz w:val="14"/>
                <w:szCs w:val="14"/>
              </w:rPr>
              <w:t>470,40</w:t>
            </w:r>
          </w:p>
        </w:tc>
        <w:tc>
          <w:tcPr>
            <w:tcW w:w="11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1775A5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30.06.2020</w:t>
            </w:r>
          </w:p>
        </w:tc>
      </w:tr>
      <w:tr w:rsidR="0041364D" w:rsidTr="007072E6">
        <w:tc>
          <w:tcPr>
            <w:tcW w:w="3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11</w:t>
            </w:r>
          </w:p>
        </w:tc>
        <w:tc>
          <w:tcPr>
            <w:tcW w:w="13782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7072E6" w:rsidRDefault="007072E6">
            <w:pPr>
              <w:widowControl w:val="0"/>
              <w:tabs>
                <w:tab w:val="left" w:pos="9355"/>
                <w:tab w:val="left" w:pos="9498"/>
              </w:tabs>
              <w:overflowPunct w:val="0"/>
              <w:spacing w:after="0" w:line="240" w:lineRule="exact"/>
              <w:jc w:val="both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7072E6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Поставка индикаторов для контроля стерилизации</w:t>
            </w:r>
          </w:p>
        </w:tc>
      </w:tr>
      <w:tr w:rsidR="007072E6" w:rsidTr="007566D9">
        <w:tc>
          <w:tcPr>
            <w:tcW w:w="2392" w:type="dxa"/>
            <w:gridSpan w:val="2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7072E6" w:rsidRDefault="007072E6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0340200003320006308</w:t>
            </w:r>
          </w:p>
        </w:tc>
        <w:tc>
          <w:tcPr>
            <w:tcW w:w="23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7072E6" w:rsidRPr="007072E6" w:rsidRDefault="007072E6">
            <w:pPr>
              <w:widowControl w:val="0"/>
              <w:snapToGrid w:val="0"/>
              <w:spacing w:after="0" w:line="240" w:lineRule="exact"/>
              <w:ind w:firstLine="1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7072E6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Индикатор химический/физический для контроля процесса паровой стерилизации класс 4 2 для использования снаружи упаковки: 132 град. С - 20 мин., № 1000</w:t>
            </w:r>
          </w:p>
        </w:tc>
        <w:tc>
          <w:tcPr>
            <w:tcW w:w="9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7072E6" w:rsidRDefault="007072E6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20</w:t>
            </w:r>
          </w:p>
        </w:tc>
        <w:tc>
          <w:tcPr>
            <w:tcW w:w="1217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7072E6" w:rsidRDefault="007072E6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bookmarkStart w:id="2" w:name="__DdeLink__1029_1774709724"/>
            <w:bookmarkEnd w:id="2"/>
            <w:r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192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7072E6" w:rsidRDefault="007072E6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15023,70</w:t>
            </w:r>
          </w:p>
        </w:tc>
        <w:tc>
          <w:tcPr>
            <w:tcW w:w="1198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7072E6" w:rsidRDefault="007072E6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30.06.2020</w:t>
            </w:r>
          </w:p>
        </w:tc>
        <w:tc>
          <w:tcPr>
            <w:tcW w:w="1342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7072E6" w:rsidRDefault="007072E6" w:rsidP="007072E6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ООО «</w:t>
            </w:r>
            <w:proofErr w:type="spellStart"/>
            <w:r>
              <w:rPr>
                <w:rFonts w:ascii="Times New Roman" w:hAnsi="Times New Roman"/>
                <w:sz w:val="14"/>
                <w:szCs w:val="14"/>
              </w:rPr>
              <w:t>Медторгснаб</w:t>
            </w:r>
            <w:proofErr w:type="spellEnd"/>
            <w:r>
              <w:rPr>
                <w:rFonts w:ascii="Times New Roman" w:hAnsi="Times New Roman"/>
                <w:sz w:val="14"/>
                <w:szCs w:val="14"/>
              </w:rPr>
              <w:t>»</w:t>
            </w:r>
          </w:p>
        </w:tc>
        <w:tc>
          <w:tcPr>
            <w:tcW w:w="1112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7072E6" w:rsidRDefault="007072E6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12474,64</w:t>
            </w:r>
          </w:p>
        </w:tc>
        <w:tc>
          <w:tcPr>
            <w:tcW w:w="11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7072E6" w:rsidRDefault="007072E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>259,90</w:t>
            </w:r>
          </w:p>
        </w:tc>
        <w:tc>
          <w:tcPr>
            <w:tcW w:w="1196" w:type="dxa"/>
            <w:vMerge w:val="restart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7072E6" w:rsidRDefault="007072E6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30.06.2021</w:t>
            </w:r>
          </w:p>
        </w:tc>
      </w:tr>
      <w:tr w:rsidR="007072E6" w:rsidTr="007566D9">
        <w:tc>
          <w:tcPr>
            <w:tcW w:w="2392" w:type="dxa"/>
            <w:gridSpan w:val="2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7072E6" w:rsidRDefault="007072E6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23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7072E6" w:rsidRPr="007072E6" w:rsidRDefault="007072E6">
            <w:pPr>
              <w:widowControl w:val="0"/>
              <w:snapToGrid w:val="0"/>
              <w:spacing w:after="0" w:line="240" w:lineRule="exact"/>
              <w:ind w:firstLine="18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7072E6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Индикатор химический/физический для контроля процесса воздушной стерилизации класс 4 для использования внутри упаковки: 180 град. С - 60 мин., № 1000</w:t>
            </w:r>
          </w:p>
        </w:tc>
        <w:tc>
          <w:tcPr>
            <w:tcW w:w="9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7072E6" w:rsidRDefault="007072E6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15</w:t>
            </w:r>
          </w:p>
        </w:tc>
        <w:tc>
          <w:tcPr>
            <w:tcW w:w="1217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7072E6" w:rsidRDefault="007072E6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92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7072E6" w:rsidRDefault="007072E6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98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7072E6" w:rsidRDefault="007072E6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42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7072E6" w:rsidRDefault="007072E6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12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7072E6" w:rsidRDefault="007072E6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7072E6" w:rsidRDefault="007072E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>485,11</w:t>
            </w:r>
          </w:p>
        </w:tc>
        <w:tc>
          <w:tcPr>
            <w:tcW w:w="1196" w:type="dxa"/>
            <w:vMerge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7072E6" w:rsidRDefault="007072E6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41364D" w:rsidTr="007072E6">
        <w:tc>
          <w:tcPr>
            <w:tcW w:w="3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12</w:t>
            </w:r>
          </w:p>
        </w:tc>
        <w:tc>
          <w:tcPr>
            <w:tcW w:w="13782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 w:rsidP="006512AF">
            <w:pPr>
              <w:pStyle w:val="-"/>
              <w:widowControl w:val="0"/>
              <w:tabs>
                <w:tab w:val="left" w:pos="440"/>
              </w:tabs>
              <w:overflowPunct w:val="0"/>
              <w:spacing w:after="0" w:line="228" w:lineRule="auto"/>
              <w:ind w:firstLine="0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Поставка </w:t>
            </w:r>
            <w:r w:rsidR="006512AF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емкостей</w:t>
            </w:r>
            <w:r w:rsidR="006512AF" w:rsidRPr="006512AF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 для сбора колюще-режущих медицинских отходов</w:t>
            </w:r>
          </w:p>
        </w:tc>
      </w:tr>
      <w:tr w:rsidR="006512AF" w:rsidTr="007A5A00">
        <w:tc>
          <w:tcPr>
            <w:tcW w:w="2392" w:type="dxa"/>
            <w:gridSpan w:val="2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0340200003320006286</w:t>
            </w:r>
          </w:p>
        </w:tc>
        <w:tc>
          <w:tcPr>
            <w:tcW w:w="23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Pr="006512AF" w:rsidRDefault="006512AF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6512AF">
              <w:rPr>
                <w:sz w:val="14"/>
                <w:szCs w:val="14"/>
              </w:rPr>
              <w:t>Емкость для сбора колюще-режущих медицинских отходов</w:t>
            </w:r>
          </w:p>
        </w:tc>
        <w:tc>
          <w:tcPr>
            <w:tcW w:w="9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1500</w:t>
            </w:r>
          </w:p>
        </w:tc>
        <w:tc>
          <w:tcPr>
            <w:tcW w:w="1217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spacing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192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98456,00</w:t>
            </w:r>
          </w:p>
        </w:tc>
        <w:tc>
          <w:tcPr>
            <w:tcW w:w="1198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25.06.2020</w:t>
            </w:r>
          </w:p>
        </w:tc>
        <w:tc>
          <w:tcPr>
            <w:tcW w:w="1342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 w:rsidP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ООО «</w:t>
            </w:r>
            <w:proofErr w:type="spellStart"/>
            <w:r>
              <w:rPr>
                <w:rFonts w:ascii="Times New Roman" w:hAnsi="Times New Roman"/>
                <w:sz w:val="14"/>
                <w:szCs w:val="14"/>
              </w:rPr>
              <w:t>ПрофиМед</w:t>
            </w:r>
            <w:proofErr w:type="spellEnd"/>
            <w:r>
              <w:rPr>
                <w:rFonts w:ascii="Times New Roman" w:hAnsi="Times New Roman"/>
                <w:sz w:val="14"/>
                <w:szCs w:val="14"/>
              </w:rPr>
              <w:t>»</w:t>
            </w:r>
          </w:p>
        </w:tc>
        <w:tc>
          <w:tcPr>
            <w:tcW w:w="1112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98456,00</w:t>
            </w:r>
          </w:p>
        </w:tc>
        <w:tc>
          <w:tcPr>
            <w:tcW w:w="11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Pr="006512AF" w:rsidRDefault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6512AF">
              <w:rPr>
                <w:rFonts w:ascii="Times New Roman" w:hAnsi="Times New Roman" w:cs="Times New Roman"/>
                <w:sz w:val="14"/>
                <w:szCs w:val="14"/>
              </w:rPr>
              <w:t>60,18</w:t>
            </w:r>
          </w:p>
        </w:tc>
        <w:tc>
          <w:tcPr>
            <w:tcW w:w="1196" w:type="dxa"/>
            <w:vMerge w:val="restart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31.07.2021</w:t>
            </w:r>
          </w:p>
        </w:tc>
      </w:tr>
      <w:tr w:rsidR="006512AF" w:rsidTr="007A5A00">
        <w:tc>
          <w:tcPr>
            <w:tcW w:w="239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23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Pr="006512AF" w:rsidRDefault="006512AF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6512AF">
              <w:rPr>
                <w:sz w:val="14"/>
                <w:szCs w:val="14"/>
              </w:rPr>
              <w:t>Емкость для сбора колюще-режущих медицинских отходов</w:t>
            </w:r>
          </w:p>
        </w:tc>
        <w:tc>
          <w:tcPr>
            <w:tcW w:w="9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100</w:t>
            </w:r>
          </w:p>
        </w:tc>
        <w:tc>
          <w:tcPr>
            <w:tcW w:w="1217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9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98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4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1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27,28</w:t>
            </w:r>
          </w:p>
        </w:tc>
        <w:tc>
          <w:tcPr>
            <w:tcW w:w="1196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6512AF" w:rsidTr="007A5A00">
        <w:tc>
          <w:tcPr>
            <w:tcW w:w="2392" w:type="dxa"/>
            <w:gridSpan w:val="2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23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Pr="006512AF" w:rsidRDefault="006512AF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6512AF">
              <w:rPr>
                <w:sz w:val="14"/>
                <w:szCs w:val="14"/>
              </w:rPr>
              <w:t>Емкость для сбора колюще-режущих медицинских отходов</w:t>
            </w:r>
          </w:p>
        </w:tc>
        <w:tc>
          <w:tcPr>
            <w:tcW w:w="9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100</w:t>
            </w:r>
          </w:p>
        </w:tc>
        <w:tc>
          <w:tcPr>
            <w:tcW w:w="1217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92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98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42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12" w:type="dxa"/>
            <w:vMerge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54,58</w:t>
            </w:r>
          </w:p>
        </w:tc>
        <w:tc>
          <w:tcPr>
            <w:tcW w:w="1196" w:type="dxa"/>
            <w:vMerge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512AF" w:rsidRDefault="006512AF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</w:tbl>
    <w:p w:rsidR="0041364D" w:rsidRDefault="0041364D">
      <w:pPr>
        <w:jc w:val="center"/>
        <w:rPr>
          <w:rFonts w:ascii="Times New Roman" w:hAnsi="Times New Roman"/>
          <w:b/>
          <w:bCs/>
        </w:rPr>
      </w:pPr>
    </w:p>
    <w:tbl>
      <w:tblPr>
        <w:tblW w:w="14166" w:type="dxa"/>
        <w:tblInd w:w="3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27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84"/>
        <w:gridCol w:w="2190"/>
        <w:gridCol w:w="1513"/>
        <w:gridCol w:w="1067"/>
        <w:gridCol w:w="1287"/>
        <w:gridCol w:w="1289"/>
        <w:gridCol w:w="1288"/>
        <w:gridCol w:w="1383"/>
        <w:gridCol w:w="1193"/>
        <w:gridCol w:w="1287"/>
        <w:gridCol w:w="1285"/>
      </w:tblGrid>
      <w:tr w:rsidR="0041364D" w:rsidTr="003679F0">
        <w:tc>
          <w:tcPr>
            <w:tcW w:w="3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lastRenderedPageBreak/>
              <w:t>13</w:t>
            </w:r>
          </w:p>
        </w:tc>
        <w:tc>
          <w:tcPr>
            <w:tcW w:w="13782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423872" w:rsidRDefault="00036091" w:rsidP="00423872">
            <w:pPr>
              <w:widowControl w:val="0"/>
              <w:tabs>
                <w:tab w:val="left" w:pos="440"/>
              </w:tabs>
              <w:overflowPunct w:val="0"/>
              <w:spacing w:after="0" w:line="228" w:lineRule="auto"/>
              <w:jc w:val="both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423872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Оказание </w:t>
            </w:r>
            <w:r w:rsidR="00423872">
              <w:rPr>
                <w:rFonts w:ascii="Times New Roman" w:hAnsi="Times New Roman" w:cs="Times New Roman"/>
                <w:b/>
                <w:sz w:val="14"/>
                <w:szCs w:val="14"/>
              </w:rPr>
              <w:t>услуг</w:t>
            </w:r>
            <w:r w:rsidR="00423872" w:rsidRPr="00423872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 по техническому обслуживанию и ремонту медицинского оборудования с заменой запасных частей</w:t>
            </w:r>
          </w:p>
        </w:tc>
      </w:tr>
      <w:tr w:rsidR="0041364D" w:rsidTr="003679F0">
        <w:tc>
          <w:tcPr>
            <w:tcW w:w="2574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23872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0340200003320006539</w:t>
            </w:r>
          </w:p>
        </w:tc>
        <w:tc>
          <w:tcPr>
            <w:tcW w:w="151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Pr="00423872" w:rsidRDefault="00423872">
            <w:pPr>
              <w:pStyle w:val="ad"/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proofErr w:type="gramStart"/>
            <w:r w:rsidRPr="00423872">
              <w:rPr>
                <w:rFonts w:ascii="Times New Roman" w:hAnsi="Times New Roman" w:cs="Times New Roman"/>
                <w:sz w:val="14"/>
                <w:szCs w:val="14"/>
              </w:rPr>
              <w:t>оказание</w:t>
            </w:r>
            <w:proofErr w:type="gramEnd"/>
            <w:r w:rsidRPr="00423872">
              <w:rPr>
                <w:rFonts w:ascii="Times New Roman" w:hAnsi="Times New Roman" w:cs="Times New Roman"/>
                <w:sz w:val="14"/>
                <w:szCs w:val="14"/>
              </w:rPr>
              <w:t xml:space="preserve"> услуг по техническому обслуживанию и ремонту медицинского оборудования с заменой запасных частей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23872">
            <w:pPr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2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28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23872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420000,00</w:t>
            </w:r>
          </w:p>
        </w:tc>
        <w:tc>
          <w:tcPr>
            <w:tcW w:w="12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23872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22.06.2020</w:t>
            </w:r>
          </w:p>
        </w:tc>
        <w:tc>
          <w:tcPr>
            <w:tcW w:w="1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 w:rsidP="00423872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ООО </w:t>
            </w:r>
            <w:r w:rsidR="00423872">
              <w:rPr>
                <w:rFonts w:ascii="Times New Roman" w:hAnsi="Times New Roman"/>
                <w:sz w:val="14"/>
                <w:szCs w:val="14"/>
              </w:rPr>
              <w:t>ПТЦ «Медтехника»</w:t>
            </w:r>
          </w:p>
        </w:tc>
        <w:tc>
          <w:tcPr>
            <w:tcW w:w="11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23872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420000,00</w:t>
            </w:r>
          </w:p>
        </w:tc>
        <w:tc>
          <w:tcPr>
            <w:tcW w:w="12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23872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420000,00</w:t>
            </w:r>
          </w:p>
        </w:tc>
        <w:tc>
          <w:tcPr>
            <w:tcW w:w="12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423872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30.06.2021</w:t>
            </w:r>
          </w:p>
        </w:tc>
      </w:tr>
      <w:tr w:rsidR="0041364D" w:rsidTr="003679F0">
        <w:tc>
          <w:tcPr>
            <w:tcW w:w="3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>
            <w:pPr>
              <w:pStyle w:val="ad"/>
              <w:jc w:val="center"/>
            </w:pPr>
            <w:r>
              <w:rPr>
                <w:rFonts w:ascii="Times New Roman" w:hAnsi="Times New Roman"/>
                <w:sz w:val="14"/>
                <w:szCs w:val="14"/>
              </w:rPr>
              <w:t>14</w:t>
            </w:r>
          </w:p>
        </w:tc>
        <w:tc>
          <w:tcPr>
            <w:tcW w:w="13782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1364D" w:rsidRDefault="00036091" w:rsidP="003679F0">
            <w:pPr>
              <w:pStyle w:val="-"/>
              <w:widowControl w:val="0"/>
              <w:tabs>
                <w:tab w:val="left" w:pos="440"/>
              </w:tabs>
              <w:overflowPunct w:val="0"/>
              <w:spacing w:after="0" w:line="228" w:lineRule="auto"/>
              <w:ind w:left="0" w:firstLine="0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Поставка </w:t>
            </w:r>
            <w:r w:rsidR="003679F0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лекарственных препаратов</w:t>
            </w:r>
          </w:p>
        </w:tc>
      </w:tr>
      <w:tr w:rsidR="003679F0" w:rsidTr="008103CC">
        <w:tc>
          <w:tcPr>
            <w:tcW w:w="2574" w:type="dxa"/>
            <w:gridSpan w:val="2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0340200003320006518</w:t>
            </w:r>
          </w:p>
        </w:tc>
        <w:tc>
          <w:tcPr>
            <w:tcW w:w="151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>Хемомицин</w:t>
            </w:r>
            <w:proofErr w:type="spellEnd"/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200</w:t>
            </w:r>
          </w:p>
        </w:tc>
        <w:tc>
          <w:tcPr>
            <w:tcW w:w="1287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289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304504,00</w:t>
            </w:r>
          </w:p>
        </w:tc>
        <w:tc>
          <w:tcPr>
            <w:tcW w:w="1288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29.06.2020</w:t>
            </w:r>
          </w:p>
        </w:tc>
        <w:tc>
          <w:tcPr>
            <w:tcW w:w="1383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 w:rsidP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ООО «ВИРУ-Екатеринбург»</w:t>
            </w:r>
          </w:p>
        </w:tc>
        <w:tc>
          <w:tcPr>
            <w:tcW w:w="1193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304504,00</w:t>
            </w:r>
          </w:p>
        </w:tc>
        <w:tc>
          <w:tcPr>
            <w:tcW w:w="12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>298,00</w:t>
            </w:r>
          </w:p>
        </w:tc>
        <w:tc>
          <w:tcPr>
            <w:tcW w:w="1285" w:type="dxa"/>
            <w:vMerge w:val="restart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30.10.2020</w:t>
            </w:r>
          </w:p>
        </w:tc>
      </w:tr>
      <w:tr w:rsidR="003679F0" w:rsidTr="008103CC">
        <w:tc>
          <w:tcPr>
            <w:tcW w:w="2574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51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>Кламосар</w:t>
            </w:r>
            <w:proofErr w:type="spellEnd"/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20</w:t>
            </w:r>
          </w:p>
        </w:tc>
        <w:tc>
          <w:tcPr>
            <w:tcW w:w="1287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289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8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8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>385,00</w:t>
            </w:r>
          </w:p>
        </w:tc>
        <w:tc>
          <w:tcPr>
            <w:tcW w:w="1285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3679F0" w:rsidTr="008103CC">
        <w:tc>
          <w:tcPr>
            <w:tcW w:w="2574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51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>Клацид</w:t>
            </w:r>
            <w:proofErr w:type="spellEnd"/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60</w:t>
            </w:r>
          </w:p>
        </w:tc>
        <w:tc>
          <w:tcPr>
            <w:tcW w:w="1287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289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8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8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>607,10</w:t>
            </w:r>
          </w:p>
        </w:tc>
        <w:tc>
          <w:tcPr>
            <w:tcW w:w="1285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3679F0" w:rsidTr="008103CC">
        <w:tc>
          <w:tcPr>
            <w:tcW w:w="2574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51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>Ванкорус</w:t>
            </w:r>
            <w:proofErr w:type="spellEnd"/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60</w:t>
            </w:r>
          </w:p>
        </w:tc>
        <w:tc>
          <w:tcPr>
            <w:tcW w:w="1287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289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8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8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>424,20</w:t>
            </w:r>
          </w:p>
        </w:tc>
        <w:tc>
          <w:tcPr>
            <w:tcW w:w="1285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3679F0" w:rsidTr="008103CC">
        <w:tc>
          <w:tcPr>
            <w:tcW w:w="2574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51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Меропенем</w:t>
            </w:r>
            <w:proofErr w:type="spellEnd"/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100</w:t>
            </w:r>
          </w:p>
        </w:tc>
        <w:tc>
          <w:tcPr>
            <w:tcW w:w="1287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289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8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8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>1521,00</w:t>
            </w:r>
          </w:p>
        </w:tc>
        <w:tc>
          <w:tcPr>
            <w:tcW w:w="1285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3679F0" w:rsidTr="008103CC">
        <w:tc>
          <w:tcPr>
            <w:tcW w:w="2574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51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>Метронидазол</w:t>
            </w:r>
            <w:proofErr w:type="spellEnd"/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>-АКОС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600</w:t>
            </w:r>
          </w:p>
        </w:tc>
        <w:tc>
          <w:tcPr>
            <w:tcW w:w="1287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289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8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8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>23,01</w:t>
            </w:r>
          </w:p>
        </w:tc>
        <w:tc>
          <w:tcPr>
            <w:tcW w:w="1285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3679F0" w:rsidTr="008103CC">
        <w:tc>
          <w:tcPr>
            <w:tcW w:w="2574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51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>Ципрофлоксацин</w:t>
            </w:r>
            <w:proofErr w:type="spellEnd"/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200</w:t>
            </w:r>
          </w:p>
        </w:tc>
        <w:tc>
          <w:tcPr>
            <w:tcW w:w="1287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289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8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8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>31,00</w:t>
            </w:r>
          </w:p>
        </w:tc>
        <w:tc>
          <w:tcPr>
            <w:tcW w:w="1285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3679F0" w:rsidTr="008103CC">
        <w:tc>
          <w:tcPr>
            <w:tcW w:w="2574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51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>Экоклав</w:t>
            </w:r>
            <w:proofErr w:type="spellEnd"/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10</w:t>
            </w:r>
          </w:p>
        </w:tc>
        <w:tc>
          <w:tcPr>
            <w:tcW w:w="1287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289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8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8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>322,00</w:t>
            </w:r>
          </w:p>
        </w:tc>
        <w:tc>
          <w:tcPr>
            <w:tcW w:w="1285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679F0" w:rsidRDefault="003679F0">
            <w:pPr>
              <w:pStyle w:val="ad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</w:tbl>
    <w:p w:rsidR="0041364D" w:rsidRDefault="0041364D">
      <w:pPr>
        <w:jc w:val="center"/>
        <w:rPr>
          <w:rFonts w:ascii="Times New Roman" w:hAnsi="Times New Roman"/>
          <w:b/>
          <w:bCs/>
        </w:rPr>
      </w:pPr>
    </w:p>
    <w:p w:rsidR="0041364D" w:rsidRDefault="0041364D">
      <w:pPr>
        <w:jc w:val="center"/>
        <w:rPr>
          <w:rFonts w:ascii="Times New Roman" w:hAnsi="Times New Roman"/>
          <w:b/>
          <w:bCs/>
        </w:rPr>
      </w:pPr>
    </w:p>
    <w:p w:rsidR="0041364D" w:rsidRDefault="0041364D">
      <w:pPr>
        <w:jc w:val="center"/>
        <w:rPr>
          <w:rFonts w:ascii="Times New Roman" w:hAnsi="Times New Roman"/>
          <w:b/>
          <w:bCs/>
        </w:rPr>
      </w:pPr>
    </w:p>
    <w:p w:rsidR="0041364D" w:rsidRDefault="0041364D">
      <w:pPr>
        <w:jc w:val="both"/>
        <w:rPr>
          <w:rFonts w:ascii="Times New Roman" w:hAnsi="Times New Roman"/>
          <w:b/>
          <w:bCs/>
          <w:sz w:val="16"/>
          <w:szCs w:val="16"/>
        </w:rPr>
      </w:pPr>
    </w:p>
    <w:p w:rsidR="0041364D" w:rsidRDefault="0041364D">
      <w:pPr>
        <w:jc w:val="both"/>
        <w:rPr>
          <w:rFonts w:ascii="Times New Roman" w:hAnsi="Times New Roman"/>
          <w:b/>
          <w:bCs/>
          <w:sz w:val="16"/>
          <w:szCs w:val="16"/>
        </w:rPr>
      </w:pPr>
    </w:p>
    <w:p w:rsidR="0041364D" w:rsidRDefault="0041364D">
      <w:pPr>
        <w:jc w:val="both"/>
        <w:rPr>
          <w:rFonts w:ascii="Times New Roman" w:hAnsi="Times New Roman"/>
          <w:b/>
          <w:bCs/>
          <w:sz w:val="16"/>
          <w:szCs w:val="16"/>
        </w:rPr>
      </w:pPr>
    </w:p>
    <w:p w:rsidR="0041364D" w:rsidRDefault="0041364D">
      <w:pPr>
        <w:jc w:val="both"/>
        <w:rPr>
          <w:rFonts w:ascii="Times New Roman" w:hAnsi="Times New Roman"/>
          <w:b/>
          <w:bCs/>
          <w:sz w:val="16"/>
          <w:szCs w:val="16"/>
        </w:rPr>
      </w:pPr>
    </w:p>
    <w:p w:rsidR="0041364D" w:rsidRDefault="0041364D">
      <w:pPr>
        <w:jc w:val="both"/>
        <w:rPr>
          <w:rFonts w:ascii="Times New Roman" w:hAnsi="Times New Roman"/>
          <w:b/>
          <w:bCs/>
          <w:sz w:val="16"/>
          <w:szCs w:val="16"/>
        </w:rPr>
      </w:pPr>
    </w:p>
    <w:p w:rsidR="0041364D" w:rsidRDefault="00036091">
      <w:pPr>
        <w:jc w:val="both"/>
        <w:rPr>
          <w:b/>
          <w:bCs/>
        </w:rPr>
      </w:pPr>
      <w:r>
        <w:rPr>
          <w:rFonts w:ascii="Times New Roman" w:hAnsi="Times New Roman"/>
          <w:b/>
          <w:bCs/>
          <w:sz w:val="16"/>
          <w:szCs w:val="16"/>
        </w:rPr>
        <w:t>Исполнитель: Медведева О.К.</w:t>
      </w:r>
    </w:p>
    <w:p w:rsidR="0041364D" w:rsidRDefault="0003609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16"/>
          <w:szCs w:val="16"/>
        </w:rPr>
        <w:t>8-83348-22459</w:t>
      </w:r>
    </w:p>
    <w:p w:rsidR="0041364D" w:rsidRDefault="0041364D"/>
    <w:sectPr w:rsidR="0041364D">
      <w:pgSz w:w="16838" w:h="11906" w:orient="landscape"/>
      <w:pgMar w:top="567" w:right="1538" w:bottom="142" w:left="1134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panose1 w:val="020B0604020202020204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1364D"/>
    <w:rsid w:val="00036091"/>
    <w:rsid w:val="000569D4"/>
    <w:rsid w:val="001775A5"/>
    <w:rsid w:val="003679F0"/>
    <w:rsid w:val="003E3E49"/>
    <w:rsid w:val="0041364D"/>
    <w:rsid w:val="00423872"/>
    <w:rsid w:val="00593A6A"/>
    <w:rsid w:val="006512AF"/>
    <w:rsid w:val="006A20BE"/>
    <w:rsid w:val="006D645A"/>
    <w:rsid w:val="007072E6"/>
    <w:rsid w:val="00756C18"/>
    <w:rsid w:val="00783E68"/>
    <w:rsid w:val="00AB046A"/>
    <w:rsid w:val="00CF23E4"/>
    <w:rsid w:val="00DA3EF3"/>
    <w:rsid w:val="00E505D4"/>
    <w:rsid w:val="00EB161E"/>
    <w:rsid w:val="00EE6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239221-ACD6-4C9F-812F-A20B2D2629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584F"/>
    <w:pPr>
      <w:spacing w:after="200" w:line="276" w:lineRule="auto"/>
    </w:pPr>
    <w:rPr>
      <w:rFonts w:cs="Calibri"/>
      <w:color w:val="00000A"/>
      <w:sz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uiPriority w:val="99"/>
    <w:qFormat/>
    <w:locked/>
    <w:rsid w:val="00247726"/>
    <w:rPr>
      <w:rFonts w:ascii="Arial" w:hAnsi="Arial" w:cs="Arial"/>
      <w:sz w:val="20"/>
      <w:szCs w:val="20"/>
      <w:lang w:eastAsia="ru-RU"/>
    </w:rPr>
  </w:style>
  <w:style w:type="character" w:styleId="a5">
    <w:name w:val="Emphasis"/>
    <w:basedOn w:val="a0"/>
    <w:uiPriority w:val="99"/>
    <w:qFormat/>
    <w:rsid w:val="00247726"/>
    <w:rPr>
      <w:i/>
      <w:iCs/>
    </w:rPr>
  </w:style>
  <w:style w:type="character" w:customStyle="1" w:styleId="a6">
    <w:name w:val="Текст выноски Знак"/>
    <w:basedOn w:val="a0"/>
    <w:link w:val="a7"/>
    <w:uiPriority w:val="99"/>
    <w:semiHidden/>
    <w:qFormat/>
    <w:locked/>
    <w:rsid w:val="00AB5DE7"/>
    <w:rPr>
      <w:rFonts w:ascii="Tahoma" w:hAnsi="Tahoma" w:cs="Tahoma"/>
      <w:sz w:val="16"/>
      <w:szCs w:val="16"/>
    </w:rPr>
  </w:style>
  <w:style w:type="character" w:customStyle="1" w:styleId="WW8Num2z0">
    <w:name w:val="WW8Num2z0"/>
    <w:qFormat/>
    <w:rPr>
      <w:rFonts w:cs="Times New Roman"/>
      <w:b/>
      <w:i w:val="0"/>
    </w:rPr>
  </w:style>
  <w:style w:type="character" w:customStyle="1" w:styleId="WW8Num2z1">
    <w:name w:val="WW8Num2z1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outline w:val="0"/>
      <w:shadow w:val="0"/>
      <w:vanish w:val="0"/>
      <w:color w:val="000000"/>
      <w:spacing w:val="0"/>
      <w:w w:val="100"/>
      <w:position w:val="0"/>
      <w:sz w:val="24"/>
      <w:szCs w:val="24"/>
      <w:u w:val="none"/>
      <w:vertAlign w:val="baseline"/>
    </w:rPr>
  </w:style>
  <w:style w:type="character" w:customStyle="1" w:styleId="WW8Num2z2">
    <w:name w:val="WW8Num2z2"/>
    <w:qFormat/>
    <w:rPr>
      <w:rFonts w:cs="Times New Roman"/>
      <w:b w:val="0"/>
      <w:bCs w:val="0"/>
      <w:i w:val="0"/>
      <w:iCs w:val="0"/>
    </w:rPr>
  </w:style>
  <w:style w:type="character" w:customStyle="1" w:styleId="WW8Num2z3">
    <w:name w:val="WW8Num2z3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outline w:val="0"/>
      <w:shadow w:val="0"/>
      <w:vanish w:val="0"/>
      <w:color w:val="000000"/>
      <w:spacing w:val="0"/>
      <w:w w:val="100"/>
      <w:position w:val="0"/>
      <w:sz w:val="24"/>
      <w:u w:val="none"/>
      <w:vertAlign w:val="baseline"/>
    </w:rPr>
  </w:style>
  <w:style w:type="character" w:customStyle="1" w:styleId="WW8Num2z4">
    <w:name w:val="WW8Num2z4"/>
    <w:qFormat/>
    <w:rPr>
      <w:rFonts w:cs="Times New Roman"/>
    </w:rPr>
  </w:style>
  <w:style w:type="character" w:customStyle="1" w:styleId="WW8Num2z5">
    <w:name w:val="WW8Num2z5"/>
    <w:qFormat/>
    <w:rPr>
      <w:rFonts w:ascii="Symbol" w:hAnsi="Symbol" w:cs="Symbol"/>
    </w:rPr>
  </w:style>
  <w:style w:type="character" w:customStyle="1" w:styleId="ListLabel1">
    <w:name w:val="ListLabel 1"/>
    <w:qFormat/>
    <w:rPr>
      <w:rFonts w:cs="Times New Roman"/>
      <w:b/>
      <w:i w:val="0"/>
    </w:rPr>
  </w:style>
  <w:style w:type="character" w:customStyle="1" w:styleId="ListLabel2">
    <w:name w:val="ListLabel 2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outline w:val="0"/>
      <w:shadow w:val="0"/>
      <w:vanish w:val="0"/>
      <w:color w:val="000000"/>
      <w:spacing w:val="0"/>
      <w:w w:val="100"/>
      <w:position w:val="0"/>
      <w:sz w:val="24"/>
      <w:szCs w:val="24"/>
      <w:u w:val="none"/>
      <w:vertAlign w:val="baseline"/>
    </w:rPr>
  </w:style>
  <w:style w:type="character" w:customStyle="1" w:styleId="ListLabel3">
    <w:name w:val="ListLabel 3"/>
    <w:qFormat/>
    <w:rPr>
      <w:rFonts w:cs="Times New Roman"/>
      <w:b w:val="0"/>
      <w:bCs w:val="0"/>
      <w:i w:val="0"/>
      <w:iCs w:val="0"/>
    </w:rPr>
  </w:style>
  <w:style w:type="character" w:customStyle="1" w:styleId="ListLabel4">
    <w:name w:val="ListLabel 4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outline w:val="0"/>
      <w:shadow w:val="0"/>
      <w:vanish w:val="0"/>
      <w:color w:val="000000"/>
      <w:spacing w:val="0"/>
      <w:w w:val="100"/>
      <w:position w:val="0"/>
      <w:sz w:val="24"/>
      <w:u w:val="none"/>
      <w:vertAlign w:val="baseline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cs="Times New Roman"/>
    </w:rPr>
  </w:style>
  <w:style w:type="paragraph" w:customStyle="1" w:styleId="a8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link w:val="a3"/>
    <w:uiPriority w:val="99"/>
    <w:rsid w:val="00247726"/>
    <w:pPr>
      <w:spacing w:after="0" w:line="218" w:lineRule="auto"/>
      <w:ind w:right="-1320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styleId="a9">
    <w:name w:val="List"/>
    <w:basedOn w:val="a4"/>
    <w:rPr>
      <w:rFonts w:cs="Mang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index heading"/>
    <w:basedOn w:val="a"/>
    <w:qFormat/>
    <w:pPr>
      <w:suppressLineNumbers/>
    </w:pPr>
    <w:rPr>
      <w:rFonts w:cs="Mangal"/>
    </w:rPr>
  </w:style>
  <w:style w:type="paragraph" w:styleId="ac">
    <w:name w:val="No Spacing"/>
    <w:uiPriority w:val="99"/>
    <w:qFormat/>
    <w:rsid w:val="00247726"/>
    <w:rPr>
      <w:rFonts w:eastAsia="Times New Roman" w:cs="Calibri"/>
      <w:color w:val="00000A"/>
      <w:sz w:val="22"/>
    </w:rPr>
  </w:style>
  <w:style w:type="paragraph" w:styleId="a7">
    <w:name w:val="Balloon Text"/>
    <w:basedOn w:val="a"/>
    <w:link w:val="a6"/>
    <w:uiPriority w:val="99"/>
    <w:semiHidden/>
    <w:qFormat/>
    <w:rsid w:val="00AB5DE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d">
    <w:name w:val="Содержимое таблицы"/>
    <w:basedOn w:val="a"/>
    <w:qFormat/>
    <w:pPr>
      <w:suppressLineNumbers/>
    </w:pPr>
  </w:style>
  <w:style w:type="paragraph" w:styleId="ae">
    <w:name w:val="Body Text Indent"/>
    <w:basedOn w:val="a"/>
    <w:pPr>
      <w:spacing w:after="120"/>
      <w:ind w:left="283"/>
    </w:pPr>
  </w:style>
  <w:style w:type="paragraph" w:customStyle="1" w:styleId="1CStyle8">
    <w:name w:val="1CStyle8"/>
    <w:qFormat/>
    <w:pPr>
      <w:suppressAutoHyphens/>
    </w:pPr>
    <w:rPr>
      <w:rFonts w:eastAsia="Times New Roman" w:cs="Calibri"/>
      <w:color w:val="00000A"/>
      <w:sz w:val="22"/>
      <w:lang w:eastAsia="zh-CN"/>
    </w:rPr>
  </w:style>
  <w:style w:type="paragraph" w:customStyle="1" w:styleId="af">
    <w:name w:val="Заголовок таблицы"/>
    <w:basedOn w:val="ad"/>
    <w:qFormat/>
  </w:style>
  <w:style w:type="paragraph" w:customStyle="1" w:styleId="-">
    <w:name w:val="Контракт-пункт"/>
    <w:basedOn w:val="a"/>
    <w:qFormat/>
    <w:pPr>
      <w:tabs>
        <w:tab w:val="left" w:pos="851"/>
      </w:tabs>
      <w:ind w:left="851" w:hanging="851"/>
      <w:jc w:val="both"/>
    </w:pPr>
  </w:style>
  <w:style w:type="paragraph" w:customStyle="1" w:styleId="1">
    <w:name w:val="Заголовок1"/>
    <w:basedOn w:val="a"/>
    <w:qFormat/>
    <w:pPr>
      <w:keepNext/>
      <w:spacing w:before="240" w:after="120" w:line="259" w:lineRule="auto"/>
    </w:pPr>
    <w:rPr>
      <w:rFonts w:ascii="Liberation Sans" w:eastAsia="Microsoft YaHei" w:hAnsi="Liberation Sans" w:cs="Mangal"/>
      <w:sz w:val="28"/>
      <w:szCs w:val="28"/>
    </w:rPr>
  </w:style>
  <w:style w:type="paragraph" w:customStyle="1" w:styleId="ConsPlusNormal">
    <w:name w:val="ConsPlusNormal"/>
    <w:qFormat/>
    <w:pPr>
      <w:widowControl w:val="0"/>
      <w:suppressAutoHyphens/>
    </w:pPr>
    <w:rPr>
      <w:rFonts w:eastAsia="Times New Roman" w:cs="Calibri"/>
      <w:color w:val="00000A"/>
      <w:sz w:val="22"/>
      <w:szCs w:val="20"/>
      <w:lang w:eastAsia="zh-CN"/>
    </w:rPr>
  </w:style>
  <w:style w:type="numbering" w:customStyle="1" w:styleId="WW8Num2">
    <w:name w:val="WW8Num2"/>
    <w:qFormat/>
  </w:style>
  <w:style w:type="character" w:customStyle="1" w:styleId="pinkbg">
    <w:name w:val="pinkbg"/>
    <w:rsid w:val="00E505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448</TotalTime>
  <Pages>4</Pages>
  <Words>791</Words>
  <Characters>4514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                                                                                                                                                                                                                                                     </vt:lpstr>
    </vt:vector>
  </TitlesOfParts>
  <Company>црб</Company>
  <LinksUpToDate>false</LinksUpToDate>
  <CharactersWithSpaces>5295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                                                                                                                                                                                                                                                     </dc:title>
  <dc:subject/>
  <dc:creator>КОГБУЗ "Афанасьевская ЦРБ"</dc:creator>
  <dc:description/>
  <cp:lastModifiedBy>Olga Medvedeva</cp:lastModifiedBy>
  <cp:revision>70</cp:revision>
  <cp:lastPrinted>2021-03-02T06:31:00Z</cp:lastPrinted>
  <dcterms:created xsi:type="dcterms:W3CDTF">2016-09-20T13:03:00Z</dcterms:created>
  <dcterms:modified xsi:type="dcterms:W3CDTF">2021-03-02T06:31:00Z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црб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